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4F9A" w14:textId="337C0B5D" w:rsidR="007F3F5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Pr>
          <w:rFonts w:ascii="Aptos" w:hAnsi="Aptos" w:cs="Arial"/>
          <w:b/>
          <w:bCs/>
        </w:rPr>
        <w:t>Rhetoric 10</w:t>
      </w:r>
      <w:r w:rsidR="00C32E6F">
        <w:rPr>
          <w:rFonts w:ascii="Aptos" w:hAnsi="Aptos" w:cs="Arial"/>
          <w:b/>
          <w:bCs/>
        </w:rPr>
        <w:t>6</w:t>
      </w:r>
      <w:r>
        <w:rPr>
          <w:rFonts w:ascii="Aptos" w:hAnsi="Aptos" w:cs="Arial"/>
          <w:b/>
          <w:bCs/>
        </w:rPr>
        <w:t>0</w:t>
      </w:r>
      <w:r w:rsidR="00373B35">
        <w:rPr>
          <w:rFonts w:ascii="Aptos" w:hAnsi="Aptos" w:cs="Arial"/>
          <w:b/>
          <w:bCs/>
        </w:rPr>
        <w:t xml:space="preserve">: </w:t>
      </w:r>
      <w:r w:rsidR="00D054A2">
        <w:rPr>
          <w:rFonts w:ascii="Aptos" w:hAnsi="Aptos" w:cs="Arial"/>
          <w:b/>
          <w:bCs/>
        </w:rPr>
        <w:t xml:space="preserve">College </w:t>
      </w:r>
      <w:r w:rsidR="00C32E6F">
        <w:rPr>
          <w:rFonts w:ascii="Aptos" w:hAnsi="Aptos" w:cs="Arial"/>
          <w:b/>
          <w:bCs/>
        </w:rPr>
        <w:t>Speaking</w:t>
      </w:r>
      <w:r w:rsidR="00D054A2">
        <w:rPr>
          <w:rFonts w:ascii="Aptos" w:hAnsi="Aptos" w:cs="Arial"/>
          <w:b/>
          <w:bCs/>
        </w:rPr>
        <w:t xml:space="preserve"> and Reading</w:t>
      </w:r>
      <w:r w:rsidRPr="00373B35">
        <w:rPr>
          <w:rFonts w:ascii="Aptos" w:hAnsi="Aptos" w:cs="Arial"/>
          <w:b/>
          <w:bCs/>
        </w:rPr>
        <w:t xml:space="preserve"> </w:t>
      </w: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330B27D4" w14:textId="4EE1C8CB" w:rsidR="00C920B0" w:rsidRPr="00C920B0" w:rsidRDefault="007A4072" w:rsidP="00C920B0">
      <w:pPr>
        <w:pStyle w:val="NormalWeb"/>
        <w:shd w:val="clear" w:color="auto" w:fill="FFFFFF"/>
        <w:spacing w:before="0" w:beforeAutospacing="0" w:after="0" w:afterAutospacing="0"/>
        <w:contextualSpacing/>
        <w:jc w:val="center"/>
        <w:textAlignment w:val="baseline"/>
        <w:rPr>
          <w:rFonts w:ascii="Aptos" w:hAnsi="Aptos" w:cs="Arial"/>
          <w:b/>
          <w:bCs/>
        </w:rPr>
      </w:pPr>
      <w:r>
        <w:rPr>
          <w:rFonts w:ascii="Aptos" w:hAnsi="Aptos" w:cs="Arial"/>
          <w:b/>
          <w:bCs/>
        </w:rPr>
        <w:t>Spring</w:t>
      </w:r>
      <w:r w:rsidR="00C920B0" w:rsidRPr="00C920B0">
        <w:rPr>
          <w:rFonts w:ascii="Aptos" w:hAnsi="Aptos" w:cs="Arial"/>
          <w:b/>
          <w:bCs/>
        </w:rPr>
        <w:t xml:space="preserve"> 202</w:t>
      </w:r>
      <w:bookmarkStart w:id="0" w:name="_Hlk198292395"/>
      <w:r>
        <w:rPr>
          <w:rFonts w:ascii="Aptos" w:hAnsi="Aptos" w:cs="Arial"/>
          <w:b/>
          <w:bCs/>
        </w:rPr>
        <w:t>6</w:t>
      </w:r>
    </w:p>
    <w:bookmarkEnd w:id="0"/>
    <w:p w14:paraId="321A36C1" w14:textId="77777777" w:rsidR="002A09F3" w:rsidRPr="00B57696"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4547AFFE" w14:textId="77777777" w:rsidR="00C920B0" w:rsidRDefault="00C920B0" w:rsidP="00C920B0">
      <w:pPr>
        <w:pStyle w:val="Heading2"/>
      </w:pPr>
      <w:r w:rsidRPr="00B57696">
        <w:t>Department of</w:t>
      </w:r>
      <w:r>
        <w:t xml:space="preserve"> Rhetoric </w:t>
      </w:r>
      <w:hyperlink r:id="rId8" w:history="1">
        <w:r w:rsidRPr="000B1B1F">
          <w:rPr>
            <w:rStyle w:val="Hyperlink"/>
          </w:rPr>
          <w:t>https://rhetoric.uiowa.edu/</w:t>
        </w:r>
      </w:hyperlink>
    </w:p>
    <w:p w14:paraId="326F2721" w14:textId="77777777" w:rsidR="008A04DE" w:rsidRDefault="00C920B0" w:rsidP="008A04DE">
      <w:pPr>
        <w:pStyle w:val="Heading2"/>
        <w:ind w:firstLine="720"/>
      </w:pPr>
      <w:r w:rsidRPr="00B57696">
        <w:t xml:space="preserve">Course meeting time and place </w:t>
      </w:r>
    </w:p>
    <w:p w14:paraId="6A377578" w14:textId="62878F6E" w:rsidR="00C920B0" w:rsidRPr="00B57696" w:rsidRDefault="00EF42DD" w:rsidP="008A04DE">
      <w:pPr>
        <w:pStyle w:val="Heading2"/>
        <w:ind w:firstLine="720"/>
        <w:rPr>
          <w:b w:val="0"/>
          <w:bCs/>
          <w:i/>
          <w:iCs/>
        </w:rPr>
      </w:pPr>
      <w:r>
        <w:rPr>
          <w:b w:val="0"/>
          <w:bCs/>
          <w:i/>
          <w:iCs/>
          <w:highlight w:val="yellow"/>
        </w:rPr>
        <w:t>E</w:t>
      </w:r>
      <w:r w:rsidR="00C920B0" w:rsidRPr="00B57696">
        <w:rPr>
          <w:b w:val="0"/>
          <w:bCs/>
          <w:i/>
          <w:iCs/>
          <w:highlight w:val="yellow"/>
        </w:rPr>
        <w:t>nter time and location</w:t>
      </w:r>
    </w:p>
    <w:p w14:paraId="2D040FEE" w14:textId="784BB954" w:rsidR="000F2BB2" w:rsidRPr="00B57696" w:rsidRDefault="000F2BB2" w:rsidP="00AA12CD">
      <w:pPr>
        <w:pStyle w:val="Heading2"/>
        <w:ind w:firstLine="720"/>
      </w:pPr>
      <w:r w:rsidRPr="00B57696">
        <w:t>Instructor</w:t>
      </w:r>
    </w:p>
    <w:p w14:paraId="355B2E08" w14:textId="26537531" w:rsidR="000F2BB2" w:rsidRPr="00B57696" w:rsidRDefault="000F2BB2" w:rsidP="008A04DE">
      <w:pPr>
        <w:pStyle w:val="NormalWeb"/>
        <w:shd w:val="clear" w:color="auto" w:fill="FFFFFF"/>
        <w:spacing w:before="0" w:beforeAutospacing="0" w:after="0" w:afterAutospacing="0"/>
        <w:ind w:firstLine="72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52EE8BB9" w14:textId="04E40B24"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r w:rsidR="008A04DE">
        <w:rPr>
          <w:rFonts w:ascii="Aptos" w:hAnsi="Aptos" w:cs="Arial"/>
          <w:b/>
          <w:bCs/>
        </w:rPr>
        <w:t xml:space="preserve"> and student hours</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02175559" w14:textId="77777777" w:rsidR="00606576" w:rsidRDefault="000F2BB2" w:rsidP="00606576">
      <w:pPr>
        <w:pStyle w:val="Heading2"/>
        <w:ind w:left="720"/>
        <w:rPr>
          <w:rStyle w:val="Strong"/>
          <w:rFonts w:cs="Arial"/>
          <w:bdr w:val="none" w:sz="0" w:space="0" w:color="auto" w:frame="1"/>
        </w:rPr>
      </w:pPr>
      <w:r w:rsidRPr="00B57696">
        <w:rPr>
          <w:rStyle w:val="Strong"/>
          <w:rFonts w:cs="Arial"/>
          <w:b/>
          <w:bCs w:val="0"/>
          <w:bdr w:val="none" w:sz="0" w:space="0" w:color="auto" w:frame="1"/>
        </w:rPr>
        <w:t>Course Supervisor</w:t>
      </w:r>
    </w:p>
    <w:p w14:paraId="25B5B884" w14:textId="663C1C37" w:rsidR="000F2BB2" w:rsidRPr="003E161E" w:rsidRDefault="00606576" w:rsidP="00606576">
      <w:pPr>
        <w:pStyle w:val="Heading2"/>
        <w:ind w:left="720"/>
        <w:rPr>
          <w:b w:val="0"/>
          <w:bCs/>
        </w:rPr>
      </w:pPr>
      <w:r>
        <w:rPr>
          <w:rStyle w:val="Emphasis"/>
          <w:rFonts w:cs="Arial"/>
          <w:b w:val="0"/>
          <w:bCs/>
          <w:highlight w:val="yellow"/>
          <w:bdr w:val="none" w:sz="0" w:space="0" w:color="auto" w:frame="1"/>
        </w:rPr>
        <w:t>F</w:t>
      </w:r>
      <w:r w:rsidR="000F2BB2" w:rsidRPr="00B57696">
        <w:rPr>
          <w:rStyle w:val="Emphasis"/>
          <w:rFonts w:cs="Arial"/>
          <w:b w:val="0"/>
          <w:bCs/>
          <w:highlight w:val="yellow"/>
          <w:bdr w:val="none" w:sz="0" w:space="0" w:color="auto" w:frame="1"/>
        </w:rPr>
        <w:t>or courses that have a course supervisor</w:t>
      </w:r>
      <w:r>
        <w:rPr>
          <w:rStyle w:val="Emphasis"/>
          <w:rFonts w:cs="Arial"/>
          <w:b w:val="0"/>
          <w:bCs/>
          <w:highlight w:val="yellow"/>
          <w:bdr w:val="none" w:sz="0" w:space="0" w:color="auto" w:frame="1"/>
        </w:rPr>
        <w:t xml:space="preserve">, </w:t>
      </w:r>
      <w:r w:rsidRPr="003E161E">
        <w:rPr>
          <w:rStyle w:val="Emphasis"/>
          <w:rFonts w:cs="Arial"/>
          <w:b w:val="0"/>
          <w:bCs/>
          <w:highlight w:val="yellow"/>
          <w:bdr w:val="none" w:sz="0" w:space="0" w:color="auto" w:frame="1"/>
        </w:rPr>
        <w:t>e</w:t>
      </w:r>
      <w:r w:rsidR="000F2BB2" w:rsidRPr="003E161E">
        <w:rPr>
          <w:rFonts w:cs="Arial"/>
          <w:b w:val="0"/>
          <w:bCs/>
          <w:i/>
          <w:iCs/>
          <w:highlight w:val="yellow"/>
        </w:rPr>
        <w:t>nter course supervisor’s name</w:t>
      </w:r>
      <w:r w:rsidR="00AA12CD" w:rsidRPr="003E161E">
        <w:rPr>
          <w:rFonts w:cs="Arial"/>
          <w:b w:val="0"/>
          <w:bCs/>
          <w:i/>
          <w:iCs/>
        </w:rPr>
        <w:t xml:space="preserve"> and </w:t>
      </w:r>
      <w:r w:rsidR="000F2BB2" w:rsidRPr="003E161E">
        <w:rPr>
          <w:rFonts w:cs="Arial"/>
          <w:b w:val="0"/>
          <w:bCs/>
          <w:i/>
          <w:iCs/>
          <w:highlight w:val="yellow"/>
        </w:rPr>
        <w:t>email</w:t>
      </w:r>
    </w:p>
    <w:p w14:paraId="2FE64572" w14:textId="57B5C808" w:rsidR="00EB74DA" w:rsidRPr="00B57696" w:rsidRDefault="000F2BB2" w:rsidP="00606576">
      <w:pPr>
        <w:pStyle w:val="Heading2"/>
        <w:ind w:left="720"/>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19502A8E" w14:textId="4BAB97A5" w:rsidR="002A09F3" w:rsidRPr="00B57696" w:rsidRDefault="008A04DE" w:rsidP="00606576">
      <w:pPr>
        <w:pStyle w:val="NormalWeb"/>
        <w:shd w:val="clear" w:color="auto" w:fill="FFFFFF"/>
        <w:spacing w:before="0" w:beforeAutospacing="0" w:after="0" w:afterAutospacing="0"/>
        <w:ind w:left="720"/>
        <w:contextualSpacing/>
        <w:textAlignment w:val="baseline"/>
        <w:rPr>
          <w:rFonts w:ascii="Aptos" w:hAnsi="Aptos" w:cs="Arial"/>
        </w:rPr>
      </w:pPr>
      <w:r>
        <w:rPr>
          <w:rFonts w:ascii="Aptos" w:hAnsi="Aptos" w:cs="Arial"/>
        </w:rPr>
        <w:t>Dr. Cinda Coggins-</w:t>
      </w:r>
      <w:proofErr w:type="gramStart"/>
      <w:r>
        <w:rPr>
          <w:rFonts w:ascii="Aptos" w:hAnsi="Aptos" w:cs="Arial"/>
        </w:rPr>
        <w:t>Mosher ;</w:t>
      </w:r>
      <w:proofErr w:type="gramEnd"/>
      <w:r>
        <w:rPr>
          <w:rFonts w:ascii="Aptos" w:hAnsi="Aptos" w:cs="Arial"/>
        </w:rPr>
        <w:t xml:space="preserve"> sarah-coggins@uiowa.edu</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6D327D35" w:rsidR="00B917FB"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r w:rsidRPr="003E161E">
        <w:rPr>
          <w:rStyle w:val="Strong"/>
          <w:rFonts w:ascii="Aptos" w:hAnsi="Aptos" w:cs="Arial"/>
          <w:b w:val="0"/>
          <w:bCs w:val="0"/>
          <w:bdr w:val="none" w:sz="0" w:space="0" w:color="auto" w:frame="1"/>
        </w:rPr>
        <w:t xml:space="preserve">The final day to add Rhetoric or switch to another section is the first Friday of the semester at 4:30 p.m. The Rhetoric Department does not make exceptions to this policy. </w:t>
      </w:r>
      <w:r w:rsidR="00B917FB"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When you drop a course, a “W” will appear on your transcript. </w:t>
      </w:r>
      <w:r w:rsidR="00B917FB"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00B917FB" w:rsidRPr="00B57696">
        <w:rPr>
          <w:rStyle w:val="Strong"/>
          <w:rFonts w:ascii="Aptos" w:hAnsi="Aptos" w:cs="Arial"/>
          <w:b w:val="0"/>
          <w:bCs w:val="0"/>
          <w:bdr w:val="none" w:sz="0" w:space="0" w:color="auto" w:frame="1"/>
        </w:rPr>
        <w:t>Directions for adding or dropping a course and other registration changes can be found on the</w:t>
      </w:r>
      <w:r w:rsidR="00B917FB" w:rsidRPr="007F3F50">
        <w:rPr>
          <w:rStyle w:val="Strong"/>
          <w:rFonts w:ascii="Aptos" w:hAnsi="Aptos" w:cs="Arial"/>
          <w:b w:val="0"/>
          <w:bCs w:val="0"/>
          <w:color w:val="313131"/>
          <w:bdr w:val="none" w:sz="0" w:space="0" w:color="auto" w:frame="1"/>
        </w:rPr>
        <w:t xml:space="preserve"> </w:t>
      </w:r>
      <w:hyperlink r:id="rId9" w:history="1">
        <w:r w:rsidR="00B917FB" w:rsidRPr="007F3F50">
          <w:rPr>
            <w:rStyle w:val="Hyperlink"/>
            <w:rFonts w:ascii="Aptos" w:hAnsi="Aptos" w:cs="Arial"/>
            <w:bdr w:val="none" w:sz="0" w:space="0" w:color="auto" w:frame="1"/>
          </w:rPr>
          <w:t>Registrar’s website</w:t>
        </w:r>
      </w:hyperlink>
      <w:r w:rsidR="00B917FB" w:rsidRPr="007F3F50">
        <w:rPr>
          <w:rStyle w:val="Strong"/>
          <w:rFonts w:ascii="Aptos" w:hAnsi="Aptos" w:cs="Arial"/>
          <w:b w:val="0"/>
          <w:bCs w:val="0"/>
          <w:color w:val="313131"/>
          <w:bdr w:val="none" w:sz="0" w:space="0" w:color="auto" w:frame="1"/>
        </w:rPr>
        <w:t xml:space="preserve">. </w:t>
      </w:r>
      <w:r w:rsidR="00B917FB" w:rsidRPr="00B57696">
        <w:rPr>
          <w:rStyle w:val="Strong"/>
          <w:rFonts w:ascii="Aptos" w:hAnsi="Aptos" w:cs="Arial"/>
          <w:b w:val="0"/>
          <w:bCs w:val="0"/>
          <w:bdr w:val="none" w:sz="0" w:space="0" w:color="auto" w:frame="1"/>
        </w:rPr>
        <w:t xml:space="preserve">Undergraduate students can find policies on dropping CLAS courses </w:t>
      </w:r>
      <w:hyperlink r:id="rId10" w:anchor="dropping" w:history="1">
        <w:r w:rsidR="00B917FB" w:rsidRPr="007F3F50">
          <w:rPr>
            <w:rStyle w:val="Hyperlink"/>
            <w:rFonts w:ascii="Aptos" w:hAnsi="Aptos" w:cs="Arial"/>
            <w:bdr w:val="none" w:sz="0" w:space="0" w:color="auto" w:frame="1"/>
          </w:rPr>
          <w:t>here</w:t>
        </w:r>
      </w:hyperlink>
      <w:r w:rsidR="00B917FB" w:rsidRPr="007F3F50">
        <w:rPr>
          <w:rStyle w:val="Strong"/>
          <w:rFonts w:ascii="Aptos" w:hAnsi="Aptos" w:cs="Arial"/>
          <w:b w:val="0"/>
          <w:bCs w:val="0"/>
          <w:color w:val="313131"/>
          <w:bdr w:val="none" w:sz="0" w:space="0" w:color="auto" w:frame="1"/>
        </w:rPr>
        <w:t>.</w:t>
      </w:r>
      <w:r w:rsidR="00B917FB" w:rsidRPr="007F3F50">
        <w:rPr>
          <w:rStyle w:val="Strong"/>
          <w:rFonts w:ascii="Aptos" w:hAnsi="Aptos" w:cs="Arial"/>
          <w:color w:val="313131"/>
          <w:bdr w:val="none" w:sz="0" w:space="0" w:color="auto" w:frame="1"/>
        </w:rPr>
        <w:t xml:space="preserve"> </w:t>
      </w:r>
    </w:p>
    <w:p w14:paraId="4C88208A" w14:textId="77777777" w:rsidR="003E161E"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p>
    <w:p w14:paraId="524E702B" w14:textId="09BF82DE" w:rsidR="003E161E" w:rsidRPr="003E161E" w:rsidRDefault="003E161E" w:rsidP="003E161E">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r>
        <w:rPr>
          <w:rStyle w:val="Strong"/>
          <w:rFonts w:ascii="Aptos" w:hAnsi="Aptos" w:cs="Arial"/>
          <w:color w:val="313131"/>
          <w:bdr w:val="none" w:sz="0" w:space="0" w:color="auto" w:frame="1"/>
        </w:rPr>
        <w:t>Class Size Caps</w:t>
      </w:r>
    </w:p>
    <w:p w14:paraId="64808A2F" w14:textId="2631F94A" w:rsidR="003E161E" w:rsidRPr="00B57696" w:rsidRDefault="003E161E" w:rsidP="003E161E">
      <w:pPr>
        <w:pStyle w:val="NormalWeb"/>
        <w:shd w:val="clear" w:color="auto" w:fill="FFFFFF"/>
        <w:spacing w:before="0" w:beforeAutospacing="0" w:after="0" w:afterAutospacing="0"/>
        <w:contextualSpacing/>
        <w:textAlignment w:val="baseline"/>
        <w:rPr>
          <w:rFonts w:ascii="Aptos" w:hAnsi="Aptos" w:cs="Arial"/>
        </w:rPr>
      </w:pPr>
      <w:r w:rsidRPr="003E161E">
        <w:rPr>
          <w:rFonts w:ascii="Aptos" w:hAnsi="Aptos" w:cs="Arial"/>
        </w:rPr>
        <w:t>To ensure the highest quality of individualized instruction and because of our small classroom capacities, Rhetoric sections cap at a maximum of 20 students. We do not make exceptions to this policy and cannot add students beyond this 20-student limit.</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lastRenderedPageBreak/>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73621BE6" w14:textId="3D9947FC" w:rsidR="00EF42DD" w:rsidRPr="00EF0572" w:rsidRDefault="008D5406" w:rsidP="00EF0572">
      <w:pPr>
        <w:pStyle w:val="Heading2"/>
        <w:rPr>
          <w:rStyle w:val="Emphasis"/>
          <w:bCs/>
          <w:i w:val="0"/>
          <w:iCs w:val="0"/>
        </w:rPr>
      </w:pPr>
      <w:r w:rsidRPr="0089225B">
        <w:rPr>
          <w:rStyle w:val="Heading2Char"/>
          <w:b/>
          <w:bCs/>
        </w:rPr>
        <w:t>Description of Cours</w:t>
      </w:r>
      <w:r w:rsidR="00EF0572">
        <w:rPr>
          <w:rStyle w:val="Heading2Char"/>
          <w:b/>
          <w:bCs/>
        </w:rPr>
        <w:t>e</w:t>
      </w:r>
    </w:p>
    <w:p w14:paraId="1FF05686" w14:textId="676F5ED4" w:rsidR="00C32E6F" w:rsidRPr="00C32E6F" w:rsidRDefault="00C32E6F" w:rsidP="00373F3B">
      <w:pPr>
        <w:rPr>
          <w:rStyle w:val="Emphasis"/>
          <w:rFonts w:cs="Arial"/>
          <w:i w:val="0"/>
          <w:iCs w:val="0"/>
          <w:szCs w:val="24"/>
          <w:highlight w:val="yellow"/>
          <w:bdr w:val="none" w:sz="0" w:space="0" w:color="auto" w:frame="1"/>
        </w:rPr>
      </w:pPr>
      <w:r w:rsidRPr="00C32E6F">
        <w:rPr>
          <w:rStyle w:val="Emphasis"/>
          <w:rFonts w:cs="Arial"/>
          <w:i w:val="0"/>
          <w:iCs w:val="0"/>
          <w:szCs w:val="24"/>
          <w:bdr w:val="none" w:sz="0" w:space="0" w:color="auto" w:frame="1"/>
        </w:rPr>
        <w:t>Rhetoric 1060 (Rhetoric: College Speaking and Reading) emphasizes speaking skills and consists of scaffolded, formal speaking assignments in addition to informal reading, writing, speaking, and listening assignments.</w:t>
      </w:r>
    </w:p>
    <w:p w14:paraId="73E2C69E" w14:textId="59940E2A" w:rsidR="00373F3B" w:rsidRPr="0036576F" w:rsidRDefault="00373F3B" w:rsidP="00373F3B">
      <w:pPr>
        <w:rPr>
          <w:rStyle w:val="Emphasis"/>
          <w:rFonts w:cs="Arial"/>
          <w:szCs w:val="24"/>
          <w:bdr w:val="none" w:sz="0" w:space="0" w:color="auto" w:frame="1"/>
        </w:rPr>
      </w:pPr>
      <w:r w:rsidRPr="0036576F">
        <w:rPr>
          <w:rStyle w:val="Emphasis"/>
          <w:rFonts w:cs="Arial"/>
          <w:szCs w:val="24"/>
          <w:highlight w:val="yellow"/>
          <w:bdr w:val="none" w:sz="0" w:space="0" w:color="auto" w:frame="1"/>
        </w:rPr>
        <w:t xml:space="preserve">Provide additional information based on your </w:t>
      </w:r>
      <w:proofErr w:type="gramStart"/>
      <w:r w:rsidRPr="0036576F">
        <w:rPr>
          <w:rStyle w:val="Emphasis"/>
          <w:rFonts w:cs="Arial"/>
          <w:szCs w:val="24"/>
          <w:highlight w:val="yellow"/>
          <w:bdr w:val="none" w:sz="0" w:space="0" w:color="auto" w:frame="1"/>
        </w:rPr>
        <w:t>particular section</w:t>
      </w:r>
      <w:proofErr w:type="gramEnd"/>
      <w:r w:rsidRPr="0036576F">
        <w:rPr>
          <w:rStyle w:val="Emphasis"/>
          <w:rFonts w:cs="Arial"/>
          <w:szCs w:val="24"/>
          <w:highlight w:val="yellow"/>
          <w:bdr w:val="none" w:sz="0" w:space="0" w:color="auto" w:frame="1"/>
        </w:rPr>
        <w:t xml:space="preserve"> aims/philosophies</w:t>
      </w:r>
      <w:r w:rsidRPr="0036576F">
        <w:rPr>
          <w:rStyle w:val="Emphasis"/>
          <w:rFonts w:cs="Arial"/>
          <w:szCs w:val="24"/>
          <w:bdr w:val="none" w:sz="0" w:space="0" w:color="auto" w:frame="1"/>
        </w:rPr>
        <w:t>.</w:t>
      </w:r>
    </w:p>
    <w:p w14:paraId="2FB8AF70" w14:textId="77777777" w:rsidR="00DA3B4D" w:rsidRDefault="00DA3B4D" w:rsidP="00CA2A61">
      <w:pPr>
        <w:rPr>
          <w:rStyle w:val="Emphasis"/>
          <w:rFonts w:cs="Arial"/>
          <w:i w:val="0"/>
          <w:iCs w:val="0"/>
          <w:szCs w:val="24"/>
          <w:highlight w:val="green"/>
          <w:bdr w:val="none" w:sz="0" w:space="0" w:color="auto" w:frame="1"/>
        </w:rPr>
      </w:pPr>
    </w:p>
    <w:p w14:paraId="60D06935" w14:textId="6BEE825F" w:rsidR="00DF244D" w:rsidRDefault="0064062B" w:rsidP="00ED7FCA">
      <w:pPr>
        <w:pStyle w:val="Heading2"/>
        <w:rPr>
          <w:rStyle w:val="Strong"/>
          <w:rFonts w:cs="Arial"/>
          <w:b/>
          <w:bCs w:val="0"/>
          <w:bdr w:val="none" w:sz="0" w:space="0" w:color="auto" w:frame="1"/>
        </w:rPr>
      </w:pPr>
      <w:r w:rsidRPr="0089225B">
        <w:rPr>
          <w:rStyle w:val="Strong"/>
          <w:rFonts w:cs="Arial"/>
          <w:b/>
          <w:bCs w:val="0"/>
          <w:bdr w:val="none" w:sz="0" w:space="0" w:color="auto" w:frame="1"/>
        </w:rPr>
        <w:t>Learning O</w:t>
      </w:r>
      <w:r w:rsidR="00400FFD" w:rsidRPr="0089225B">
        <w:rPr>
          <w:rStyle w:val="Strong"/>
          <w:rFonts w:cs="Arial"/>
          <w:b/>
          <w:bCs w:val="0"/>
          <w:bdr w:val="none" w:sz="0" w:space="0" w:color="auto" w:frame="1"/>
        </w:rPr>
        <w:t>utcomes</w:t>
      </w:r>
      <w:r w:rsidRPr="0089225B">
        <w:rPr>
          <w:rStyle w:val="Strong"/>
          <w:rFonts w:cs="Arial"/>
          <w:b/>
          <w:bCs w:val="0"/>
          <w:bdr w:val="none" w:sz="0" w:space="0" w:color="auto" w:frame="1"/>
        </w:rPr>
        <w:t> </w:t>
      </w:r>
    </w:p>
    <w:p w14:paraId="4D8FC621" w14:textId="6D3781B2" w:rsidR="00ED7FCA" w:rsidRDefault="00ED7FCA" w:rsidP="00C86B1F">
      <w:r>
        <w:t xml:space="preserve">1. </w:t>
      </w:r>
      <w:r w:rsidRPr="00ED7FCA">
        <w:t>Students will be able to analyze arguments across media, assessing their structure and persuasiveness.</w:t>
      </w:r>
    </w:p>
    <w:p w14:paraId="677DB019" w14:textId="4C7097D0" w:rsidR="00ED7FCA" w:rsidRDefault="00ED7FCA" w:rsidP="00ED7FCA">
      <w:r>
        <w:t xml:space="preserve">2. </w:t>
      </w:r>
      <w:r w:rsidRPr="00ED7FCA">
        <w:t>Students will be able to research and articulate multiple perspectives within controversies.</w:t>
      </w:r>
    </w:p>
    <w:p w14:paraId="0567E105" w14:textId="5C684223" w:rsidR="00ED7FCA" w:rsidRDefault="00ED7FCA" w:rsidP="00ED7FCA">
      <w:r w:rsidRPr="00ED7FCA">
        <w:t>3. Students will be able to advocate their own informed positions within controversies using basic rhetorical concepts and college-level writing and communication skills.</w:t>
      </w:r>
    </w:p>
    <w:p w14:paraId="688698F7" w14:textId="79FDB09D" w:rsidR="00ED7FCA" w:rsidRPr="005100AD" w:rsidRDefault="00ED7FCA" w:rsidP="00ED7FCA">
      <w:r w:rsidRPr="00ED7FCA">
        <w:t xml:space="preserve">4. Students will be able to demonstrate familiarity with the uses and ethics of information </w:t>
      </w:r>
      <w:r w:rsidRPr="005100AD">
        <w:t>literacy, including artificial intelligence (AI)</w:t>
      </w:r>
      <w:r w:rsidR="00F76B19">
        <w:t>.</w:t>
      </w:r>
    </w:p>
    <w:p w14:paraId="47914001" w14:textId="77777777" w:rsidR="001412BB" w:rsidRPr="005100AD" w:rsidRDefault="001412BB" w:rsidP="00ED7FCA"/>
    <w:p w14:paraId="123490E6" w14:textId="47D4F811" w:rsidR="00B87FC2" w:rsidRPr="005100AD" w:rsidRDefault="00B87FC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5100AD">
        <w:rPr>
          <w:rStyle w:val="Strong"/>
          <w:rFonts w:ascii="Aptos" w:hAnsi="Aptos" w:cs="Arial"/>
          <w:bdr w:val="none" w:sz="0" w:space="0" w:color="auto" w:frame="1"/>
        </w:rPr>
        <w:t xml:space="preserve">General Outline of </w:t>
      </w:r>
      <w:r w:rsidR="000C2064" w:rsidRPr="005100AD">
        <w:rPr>
          <w:rStyle w:val="Strong"/>
          <w:rFonts w:ascii="Aptos" w:hAnsi="Aptos" w:cs="Arial"/>
          <w:bdr w:val="none" w:sz="0" w:space="0" w:color="auto" w:frame="1"/>
        </w:rPr>
        <w:t>Course Topics</w:t>
      </w:r>
    </w:p>
    <w:p w14:paraId="062D7155" w14:textId="1E9FCD42" w:rsidR="000C2064" w:rsidRPr="005100AD" w:rsidRDefault="00F672B7"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5100AD">
        <w:rPr>
          <w:rStyle w:val="Strong"/>
          <w:rFonts w:ascii="Aptos" w:hAnsi="Aptos" w:cs="Arial"/>
          <w:b w:val="0"/>
          <w:bCs w:val="0"/>
          <w:bdr w:val="none" w:sz="0" w:space="0" w:color="auto" w:frame="1"/>
        </w:rPr>
        <w:t xml:space="preserve">Skill-building in </w:t>
      </w:r>
      <w:r w:rsidR="006444AF" w:rsidRPr="005100AD">
        <w:rPr>
          <w:rStyle w:val="Strong"/>
          <w:rFonts w:ascii="Aptos" w:hAnsi="Aptos" w:cs="Arial"/>
          <w:b w:val="0"/>
          <w:bCs w:val="0"/>
          <w:bdr w:val="none" w:sz="0" w:space="0" w:color="auto" w:frame="1"/>
        </w:rPr>
        <w:t xml:space="preserve">the arts of </w:t>
      </w:r>
      <w:r w:rsidR="009479D5" w:rsidRPr="005100AD">
        <w:rPr>
          <w:rStyle w:val="Strong"/>
          <w:rFonts w:ascii="Aptos" w:hAnsi="Aptos" w:cs="Arial"/>
          <w:b w:val="0"/>
          <w:bCs w:val="0"/>
          <w:bdr w:val="none" w:sz="0" w:space="0" w:color="auto" w:frame="1"/>
        </w:rPr>
        <w:t xml:space="preserve">Reading, Writing, Speaking, </w:t>
      </w:r>
      <w:r w:rsidR="00572AAF" w:rsidRPr="005100AD">
        <w:rPr>
          <w:rStyle w:val="Strong"/>
          <w:rFonts w:ascii="Aptos" w:hAnsi="Aptos" w:cs="Arial"/>
          <w:b w:val="0"/>
          <w:bCs w:val="0"/>
          <w:bdr w:val="none" w:sz="0" w:space="0" w:color="auto" w:frame="1"/>
        </w:rPr>
        <w:t xml:space="preserve">Listening, and </w:t>
      </w:r>
      <w:r w:rsidR="009479D5" w:rsidRPr="005100AD">
        <w:rPr>
          <w:rStyle w:val="Strong"/>
          <w:rFonts w:ascii="Aptos" w:hAnsi="Aptos" w:cs="Arial"/>
          <w:b w:val="0"/>
          <w:bCs w:val="0"/>
          <w:bdr w:val="none" w:sz="0" w:space="0" w:color="auto" w:frame="1"/>
        </w:rPr>
        <w:t>Multi-modal Communication</w:t>
      </w:r>
      <w:r w:rsidR="006444AF" w:rsidRPr="005100AD">
        <w:rPr>
          <w:rStyle w:val="Strong"/>
          <w:rFonts w:ascii="Aptos" w:hAnsi="Aptos" w:cs="Arial"/>
          <w:b w:val="0"/>
          <w:bCs w:val="0"/>
          <w:bdr w:val="none" w:sz="0" w:space="0" w:color="auto" w:frame="1"/>
        </w:rPr>
        <w:t>;</w:t>
      </w:r>
      <w:r w:rsidR="009479D5" w:rsidRPr="005100AD">
        <w:rPr>
          <w:rStyle w:val="Strong"/>
          <w:rFonts w:ascii="Aptos" w:hAnsi="Aptos" w:cs="Arial"/>
          <w:b w:val="0"/>
          <w:bCs w:val="0"/>
          <w:bdr w:val="none" w:sz="0" w:space="0" w:color="auto" w:frame="1"/>
        </w:rPr>
        <w:t xml:space="preserve"> </w:t>
      </w:r>
      <w:r w:rsidR="00A0422F" w:rsidRPr="005100AD">
        <w:rPr>
          <w:rStyle w:val="Strong"/>
          <w:rFonts w:ascii="Aptos" w:hAnsi="Aptos" w:cs="Arial"/>
          <w:b w:val="0"/>
          <w:bCs w:val="0"/>
          <w:bdr w:val="none" w:sz="0" w:space="0" w:color="auto" w:frame="1"/>
        </w:rPr>
        <w:t xml:space="preserve">Critical Thinking; </w:t>
      </w:r>
      <w:r w:rsidR="00022962" w:rsidRPr="005100AD">
        <w:rPr>
          <w:rStyle w:val="Strong"/>
          <w:rFonts w:ascii="Aptos" w:hAnsi="Aptos" w:cs="Arial"/>
          <w:b w:val="0"/>
          <w:bCs w:val="0"/>
          <w:bdr w:val="none" w:sz="0" w:space="0" w:color="auto" w:frame="1"/>
        </w:rPr>
        <w:t>Rhetorical Analysis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Persuasive Appeals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Cultural Analysis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w:t>
      </w:r>
      <w:r w:rsidR="004E4C5F" w:rsidRPr="005100AD">
        <w:rPr>
          <w:rStyle w:val="Strong"/>
          <w:rFonts w:ascii="Aptos" w:hAnsi="Aptos" w:cs="Arial"/>
          <w:b w:val="0"/>
          <w:bCs w:val="0"/>
          <w:bdr w:val="none" w:sz="0" w:space="0" w:color="auto" w:frame="1"/>
        </w:rPr>
        <w:t>Recursive Revision and Drafting and Editing Processes</w:t>
      </w:r>
      <w:r w:rsidR="006444AF" w:rsidRPr="005100AD">
        <w:rPr>
          <w:rStyle w:val="Strong"/>
          <w:rFonts w:ascii="Aptos" w:hAnsi="Aptos" w:cs="Arial"/>
          <w:b w:val="0"/>
          <w:bCs w:val="0"/>
          <w:bdr w:val="none" w:sz="0" w:space="0" w:color="auto" w:frame="1"/>
        </w:rPr>
        <w:t>;</w:t>
      </w:r>
      <w:r w:rsidR="004E4C5F" w:rsidRPr="005100AD">
        <w:rPr>
          <w:rStyle w:val="Strong"/>
          <w:rFonts w:ascii="Aptos" w:hAnsi="Aptos" w:cs="Arial"/>
          <w:b w:val="0"/>
          <w:bCs w:val="0"/>
          <w:bdr w:val="none" w:sz="0" w:space="0" w:color="auto" w:frame="1"/>
        </w:rPr>
        <w:t xml:space="preserve"> </w:t>
      </w:r>
      <w:r w:rsidR="00022962" w:rsidRPr="005100AD">
        <w:rPr>
          <w:rStyle w:val="Strong"/>
          <w:rFonts w:ascii="Aptos" w:hAnsi="Aptos" w:cs="Arial"/>
          <w:b w:val="0"/>
          <w:bCs w:val="0"/>
          <w:bdr w:val="none" w:sz="0" w:space="0" w:color="auto" w:frame="1"/>
        </w:rPr>
        <w:t>Mapping Debates and Contemporary Controversies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w:t>
      </w:r>
      <w:r w:rsidR="00EF0166" w:rsidRPr="005100AD">
        <w:rPr>
          <w:rStyle w:val="Strong"/>
          <w:rFonts w:ascii="Aptos" w:hAnsi="Aptos" w:cs="Arial"/>
          <w:b w:val="0"/>
          <w:bCs w:val="0"/>
          <w:bdr w:val="none" w:sz="0" w:space="0" w:color="auto" w:frame="1"/>
        </w:rPr>
        <w:t xml:space="preserve">Information and Media Literacy; </w:t>
      </w:r>
      <w:r w:rsidR="00022962" w:rsidRPr="005100AD">
        <w:rPr>
          <w:rStyle w:val="Strong"/>
          <w:rFonts w:ascii="Aptos" w:hAnsi="Aptos" w:cs="Arial"/>
          <w:b w:val="0"/>
          <w:bCs w:val="0"/>
          <w:bdr w:val="none" w:sz="0" w:space="0" w:color="auto" w:frame="1"/>
        </w:rPr>
        <w:t>Argumentation</w:t>
      </w:r>
      <w:r w:rsidR="00EF0166" w:rsidRPr="005100AD">
        <w:rPr>
          <w:rStyle w:val="Strong"/>
          <w:rFonts w:ascii="Aptos" w:hAnsi="Aptos" w:cs="Arial"/>
          <w:b w:val="0"/>
          <w:bCs w:val="0"/>
          <w:bdr w:val="none" w:sz="0" w:space="0" w:color="auto" w:frame="1"/>
        </w:rPr>
        <w:t>.</w:t>
      </w:r>
    </w:p>
    <w:p w14:paraId="3C4CB3D1" w14:textId="77777777" w:rsidR="00022962" w:rsidRPr="005100AD" w:rsidRDefault="0002296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23D9996B" w14:textId="1CFB0249" w:rsidR="002C089E" w:rsidRPr="005100AD" w:rsidRDefault="0064062B" w:rsidP="00EF42DD">
      <w:pPr>
        <w:pStyle w:val="Heading2"/>
        <w:rPr>
          <w:b w:val="0"/>
          <w:bCs/>
          <w:szCs w:val="24"/>
          <w:bdr w:val="none" w:sz="0" w:space="0" w:color="auto" w:frame="1"/>
        </w:rPr>
      </w:pPr>
      <w:r w:rsidRPr="005100AD">
        <w:rPr>
          <w:rStyle w:val="Strong"/>
          <w:rFonts w:cs="Arial"/>
          <w:b/>
          <w:bCs w:val="0"/>
          <w:bdr w:val="none" w:sz="0" w:space="0" w:color="auto" w:frame="1"/>
        </w:rPr>
        <w:t>Text</w:t>
      </w:r>
      <w:r w:rsidR="009918A3" w:rsidRPr="005100AD">
        <w:rPr>
          <w:rStyle w:val="Strong"/>
          <w:rFonts w:cs="Arial"/>
          <w:b/>
          <w:bCs w:val="0"/>
          <w:bdr w:val="none" w:sz="0" w:space="0" w:color="auto" w:frame="1"/>
        </w:rPr>
        <w:t>book</w:t>
      </w:r>
      <w:r w:rsidR="00381C7A" w:rsidRPr="005100AD">
        <w:rPr>
          <w:rStyle w:val="Strong"/>
          <w:rFonts w:cs="Arial"/>
          <w:b/>
          <w:bCs w:val="0"/>
          <w:bdr w:val="none" w:sz="0" w:space="0" w:color="auto" w:frame="1"/>
        </w:rPr>
        <w:t>s</w:t>
      </w:r>
      <w:r w:rsidR="009918A3" w:rsidRPr="005100AD">
        <w:rPr>
          <w:rStyle w:val="Strong"/>
          <w:rFonts w:cs="Arial"/>
          <w:b/>
          <w:bCs w:val="0"/>
          <w:bdr w:val="none" w:sz="0" w:space="0" w:color="auto" w:frame="1"/>
        </w:rPr>
        <w:t>/Materials</w:t>
      </w:r>
    </w:p>
    <w:p w14:paraId="22414E65" w14:textId="77777777" w:rsidR="009918A3" w:rsidRPr="005100AD" w:rsidRDefault="009918A3" w:rsidP="00B57696">
      <w:pPr>
        <w:rPr>
          <w:rFonts w:cs="Arial"/>
          <w:szCs w:val="24"/>
        </w:rPr>
      </w:pPr>
      <w:r w:rsidRPr="005100AD">
        <w:rPr>
          <w:rFonts w:cs="Arial"/>
          <w:szCs w:val="24"/>
        </w:rPr>
        <w:t xml:space="preserve">The required textbook(s) for this course are: </w:t>
      </w:r>
    </w:p>
    <w:p w14:paraId="0E278156" w14:textId="6E54DA36" w:rsidR="00EE0571" w:rsidRPr="005100AD" w:rsidRDefault="00343E95" w:rsidP="00B57696">
      <w:pPr>
        <w:rPr>
          <w:rFonts w:cs="Arial"/>
          <w:i/>
          <w:iCs/>
          <w:szCs w:val="24"/>
        </w:rPr>
      </w:pPr>
      <w:r w:rsidRPr="005100AD">
        <w:rPr>
          <w:rFonts w:cs="Arial"/>
          <w:i/>
          <w:iCs/>
          <w:szCs w:val="24"/>
        </w:rPr>
        <w:t>Include t</w:t>
      </w:r>
      <w:r w:rsidR="009918A3" w:rsidRPr="005100AD">
        <w:rPr>
          <w:rFonts w:cs="Arial"/>
          <w:i/>
          <w:iCs/>
          <w:szCs w:val="24"/>
        </w:rPr>
        <w:t>itle</w:t>
      </w:r>
      <w:r w:rsidRPr="005100AD">
        <w:rPr>
          <w:rFonts w:cs="Arial"/>
          <w:i/>
          <w:iCs/>
          <w:szCs w:val="24"/>
        </w:rPr>
        <w:t>, a</w:t>
      </w:r>
      <w:r w:rsidR="009918A3" w:rsidRPr="005100AD">
        <w:rPr>
          <w:rFonts w:cs="Arial"/>
          <w:i/>
          <w:iCs/>
          <w:szCs w:val="24"/>
        </w:rPr>
        <w:t>uthor</w:t>
      </w:r>
      <w:r w:rsidRPr="005100AD">
        <w:rPr>
          <w:rFonts w:cs="Arial"/>
          <w:i/>
          <w:iCs/>
          <w:szCs w:val="24"/>
        </w:rPr>
        <w:t>, p</w:t>
      </w:r>
      <w:r w:rsidR="009918A3" w:rsidRPr="005100AD">
        <w:rPr>
          <w:rFonts w:cs="Arial"/>
          <w:i/>
          <w:iCs/>
          <w:szCs w:val="24"/>
        </w:rPr>
        <w:t>ublisher</w:t>
      </w:r>
      <w:r w:rsidRPr="005100AD">
        <w:rPr>
          <w:rFonts w:cs="Arial"/>
          <w:i/>
          <w:iCs/>
          <w:szCs w:val="24"/>
        </w:rPr>
        <w:t>, y</w:t>
      </w:r>
      <w:r w:rsidR="009918A3" w:rsidRPr="005100AD">
        <w:rPr>
          <w:rFonts w:cs="Arial"/>
          <w:i/>
          <w:iCs/>
          <w:szCs w:val="24"/>
        </w:rPr>
        <w:t>ear</w:t>
      </w:r>
      <w:r w:rsidRPr="005100AD">
        <w:rPr>
          <w:rFonts w:cs="Arial"/>
          <w:i/>
          <w:iCs/>
          <w:szCs w:val="24"/>
        </w:rPr>
        <w:t>, ISBN, and w</w:t>
      </w:r>
      <w:r w:rsidR="00EE0571" w:rsidRPr="005100AD">
        <w:rPr>
          <w:rFonts w:cs="Arial"/>
          <w:i/>
          <w:iCs/>
          <w:szCs w:val="24"/>
        </w:rPr>
        <w:t>here to find/how to access course materials (bookstore(s), ICON Direct, etc.)</w:t>
      </w:r>
    </w:p>
    <w:p w14:paraId="0F45667E" w14:textId="77777777" w:rsidR="00BE2276" w:rsidRPr="005100AD" w:rsidRDefault="00BE2276" w:rsidP="004C484D">
      <w:pPr>
        <w:widowControl w:val="0"/>
        <w:rPr>
          <w:rFonts w:cs="Arial"/>
          <w:i/>
          <w:iCs/>
          <w:szCs w:val="24"/>
        </w:rPr>
      </w:pPr>
    </w:p>
    <w:p w14:paraId="7ED9764C" w14:textId="34B15779" w:rsidR="00601A0A" w:rsidRPr="005100AD" w:rsidRDefault="00601A0A" w:rsidP="004C484D">
      <w:pPr>
        <w:widowControl w:val="0"/>
        <w:rPr>
          <w:rFonts w:cs="Arial"/>
          <w:b/>
          <w:bCs/>
          <w:szCs w:val="24"/>
        </w:rPr>
      </w:pPr>
      <w:r w:rsidRPr="005100AD">
        <w:rPr>
          <w:rFonts w:cs="Arial"/>
          <w:b/>
          <w:bCs/>
          <w:szCs w:val="24"/>
        </w:rPr>
        <w:t>General description of Types of Assessment</w:t>
      </w:r>
    </w:p>
    <w:p w14:paraId="44D35A06" w14:textId="04AB9978" w:rsidR="00601A0A" w:rsidRPr="005100AD" w:rsidRDefault="00FD3BBF" w:rsidP="004C484D">
      <w:pPr>
        <w:widowControl w:val="0"/>
        <w:rPr>
          <w:rFonts w:cs="Arial"/>
          <w:szCs w:val="24"/>
        </w:rPr>
      </w:pPr>
      <w:r w:rsidRPr="005100AD">
        <w:rPr>
          <w:rFonts w:cs="Arial"/>
          <w:szCs w:val="24"/>
        </w:rPr>
        <w:t>Formal and informal writing and speaking assignments</w:t>
      </w:r>
      <w:r w:rsidR="00114842" w:rsidRPr="005100AD">
        <w:rPr>
          <w:rFonts w:cs="Arial"/>
          <w:szCs w:val="24"/>
        </w:rPr>
        <w:t xml:space="preserve">, </w:t>
      </w:r>
      <w:r w:rsidR="003C6614" w:rsidRPr="005100AD">
        <w:rPr>
          <w:rFonts w:cs="Arial"/>
          <w:szCs w:val="24"/>
        </w:rPr>
        <w:t xml:space="preserve">reading and listening assignments, </w:t>
      </w:r>
      <w:r w:rsidR="00114842" w:rsidRPr="005100AD">
        <w:rPr>
          <w:rFonts w:cs="Arial"/>
          <w:szCs w:val="24"/>
        </w:rPr>
        <w:t>reflections, workshops</w:t>
      </w:r>
      <w:r w:rsidR="009D1711" w:rsidRPr="005100AD">
        <w:rPr>
          <w:rFonts w:cs="Arial"/>
          <w:szCs w:val="24"/>
        </w:rPr>
        <w:t>,</w:t>
      </w:r>
      <w:r w:rsidR="005F5D0D" w:rsidRPr="005100AD">
        <w:rPr>
          <w:rFonts w:cs="Arial"/>
          <w:szCs w:val="24"/>
        </w:rPr>
        <w:t xml:space="preserve"> </w:t>
      </w:r>
      <w:r w:rsidR="009D1711" w:rsidRPr="005100AD">
        <w:rPr>
          <w:rFonts w:cs="Arial"/>
          <w:szCs w:val="24"/>
        </w:rPr>
        <w:t>class discussions</w:t>
      </w:r>
      <w:r w:rsidR="00DC73F4" w:rsidRPr="005100AD">
        <w:rPr>
          <w:rFonts w:cs="Arial"/>
          <w:szCs w:val="24"/>
        </w:rPr>
        <w:t xml:space="preserve"> and participation</w:t>
      </w:r>
      <w:r w:rsidR="005F5D0D" w:rsidRPr="005100AD">
        <w:rPr>
          <w:rFonts w:cs="Arial"/>
          <w:szCs w:val="24"/>
        </w:rPr>
        <w:t>.</w:t>
      </w:r>
      <w:r w:rsidR="003C6614" w:rsidRPr="005100AD">
        <w:rPr>
          <w:rFonts w:cs="Arial"/>
          <w:szCs w:val="24"/>
        </w:rPr>
        <w:t xml:space="preserve"> </w:t>
      </w:r>
    </w:p>
    <w:p w14:paraId="5315A84D" w14:textId="77777777" w:rsidR="006444AF" w:rsidRPr="00114842" w:rsidRDefault="006444AF" w:rsidP="004C484D">
      <w:pPr>
        <w:widowControl w:val="0"/>
        <w:rPr>
          <w:rFonts w:cs="Arial"/>
          <w:szCs w:val="24"/>
          <w:highlight w:val="green"/>
        </w:rPr>
      </w:pPr>
    </w:p>
    <w:p w14:paraId="445BB593" w14:textId="77777777" w:rsidR="00E8096D" w:rsidRPr="0089225B" w:rsidRDefault="00E8096D" w:rsidP="004C484D">
      <w:pPr>
        <w:pStyle w:val="Heading2"/>
      </w:pPr>
      <w:r w:rsidRPr="0089225B">
        <w:t>Course ICON site</w:t>
      </w:r>
    </w:p>
    <w:p w14:paraId="0B967C76" w14:textId="147D10D2" w:rsidR="00D104B7" w:rsidRPr="00EF42DD" w:rsidRDefault="00E8096D" w:rsidP="00B57696">
      <w:r w:rsidRPr="0089225B">
        <w:t>To access the course site, log into</w:t>
      </w:r>
      <w:r w:rsidR="0089225B" w:rsidRPr="0089225B">
        <w:t xml:space="preserve"> </w:t>
      </w:r>
      <w:hyperlink r:id="rId11"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5325768D" w14:textId="70B3E5FA" w:rsidR="00BE2276" w:rsidRPr="00606576" w:rsidRDefault="00BE2276" w:rsidP="00606576">
      <w:pPr>
        <w:pStyle w:val="Heading2"/>
        <w:rPr>
          <w:bCs/>
        </w:rPr>
      </w:pPr>
      <w:r w:rsidRPr="0089225B">
        <w:rPr>
          <w:rStyle w:val="Heading2Char"/>
          <w:b/>
          <w:bCs/>
        </w:rPr>
        <w:lastRenderedPageBreak/>
        <w:t>Grading System</w:t>
      </w:r>
    </w:p>
    <w:p w14:paraId="0AC8EEEE" w14:textId="6F2FE50F" w:rsidR="00057FA5" w:rsidRDefault="00057FA5" w:rsidP="004C484D">
      <w:pPr>
        <w:autoSpaceDE w:val="0"/>
        <w:autoSpaceDN w:val="0"/>
        <w:adjustRightInd w:val="0"/>
        <w:rPr>
          <w:rFonts w:cs="Arial"/>
          <w:szCs w:val="24"/>
        </w:rPr>
      </w:pPr>
      <w:r>
        <w:rPr>
          <w:rFonts w:cs="Arial"/>
          <w:szCs w:val="24"/>
        </w:rPr>
        <w:t>G</w:t>
      </w:r>
      <w:r w:rsidRPr="00057FA5">
        <w:rPr>
          <w:rFonts w:cs="Arial"/>
          <w:szCs w:val="24"/>
        </w:rPr>
        <w:t xml:space="preserve">rades </w:t>
      </w:r>
      <w:r>
        <w:rPr>
          <w:rFonts w:cs="Arial"/>
          <w:szCs w:val="24"/>
        </w:rPr>
        <w:t>will be determined along</w:t>
      </w:r>
      <w:r w:rsidRPr="00057FA5">
        <w:rPr>
          <w:rFonts w:cs="Arial"/>
          <w:szCs w:val="24"/>
        </w:rPr>
        <w:t xml:space="preserve"> the University’s A-F grade scale (see below), with A as the highest possible grade. Course grades depend mainly on a series of major writing and speaking assignments. The rest of your grade depends on other activitie</w:t>
      </w:r>
      <w:r>
        <w:rPr>
          <w:rFonts w:cs="Arial"/>
          <w:szCs w:val="24"/>
        </w:rPr>
        <w:t>s such as</w:t>
      </w:r>
      <w:r w:rsidRPr="00057FA5">
        <w:rPr>
          <w:rFonts w:cs="Arial"/>
          <w:szCs w:val="24"/>
        </w:rPr>
        <w:t xml:space="preserve"> informal </w:t>
      </w:r>
      <w:r>
        <w:rPr>
          <w:rFonts w:cs="Arial"/>
          <w:szCs w:val="24"/>
        </w:rPr>
        <w:t xml:space="preserve">essays and </w:t>
      </w:r>
      <w:r w:rsidRPr="00057FA5">
        <w:rPr>
          <w:rFonts w:cs="Arial"/>
          <w:szCs w:val="24"/>
        </w:rPr>
        <w:t xml:space="preserve">speeches, responses to assigned readings, peer response workshops, focused exercises, and other class participation. You must complete all major assignments satisfactorily (grade of D- or higher) to receive a passing grade in the course, but this is not the only requirement you must satisfy </w:t>
      </w:r>
      <w:proofErr w:type="gramStart"/>
      <w:r w:rsidRPr="00057FA5">
        <w:rPr>
          <w:rFonts w:cs="Arial"/>
          <w:szCs w:val="24"/>
        </w:rPr>
        <w:t>in order to</w:t>
      </w:r>
      <w:proofErr w:type="gramEnd"/>
      <w:r w:rsidRPr="00057FA5">
        <w:rPr>
          <w:rFonts w:cs="Arial"/>
          <w:szCs w:val="24"/>
        </w:rPr>
        <w:t xml:space="preserve"> pass. There is no final examination in this course.</w:t>
      </w:r>
    </w:p>
    <w:p w14:paraId="0DEF0E7F" w14:textId="77777777" w:rsidR="00057FA5" w:rsidRDefault="00057FA5" w:rsidP="004C484D">
      <w:pPr>
        <w:autoSpaceDE w:val="0"/>
        <w:autoSpaceDN w:val="0"/>
        <w:adjustRightInd w:val="0"/>
        <w:rPr>
          <w:rFonts w:cs="Arial"/>
          <w:szCs w:val="24"/>
        </w:rPr>
      </w:pPr>
    </w:p>
    <w:p w14:paraId="21A9810F" w14:textId="145F9E39" w:rsidR="00BE2276" w:rsidRPr="00606576" w:rsidRDefault="00057FA5" w:rsidP="004C484D">
      <w:pPr>
        <w:autoSpaceDE w:val="0"/>
        <w:autoSpaceDN w:val="0"/>
        <w:adjustRightInd w:val="0"/>
        <w:rPr>
          <w:rFonts w:cs="Arial"/>
          <w:szCs w:val="24"/>
        </w:rPr>
      </w:pPr>
      <w:r>
        <w:rPr>
          <w:rFonts w:cs="Arial"/>
          <w:szCs w:val="24"/>
        </w:rPr>
        <w:t>G</w:t>
      </w:r>
      <w:r w:rsidR="00BE2276" w:rsidRPr="0089225B">
        <w:rPr>
          <w:rFonts w:cs="Arial"/>
          <w:szCs w:val="24"/>
        </w:rPr>
        <w:t xml:space="preserve">rades will be awarded based on the following ranges: </w:t>
      </w:r>
    </w:p>
    <w:p w14:paraId="7BBD67A9" w14:textId="77777777"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Pr="0089225B">
        <w:rPr>
          <w:rFonts w:cs="Arial"/>
          <w:b/>
          <w:bCs/>
          <w:szCs w:val="24"/>
        </w:rPr>
        <w:tab/>
      </w:r>
      <w:r w:rsidRPr="0089225B">
        <w:rPr>
          <w:rFonts w:cs="Arial"/>
          <w:b/>
          <w:bCs/>
          <w:szCs w:val="24"/>
        </w:rPr>
        <w:tab/>
        <w:t xml:space="preserve">B </w:t>
      </w:r>
      <w:r w:rsidRPr="0089225B">
        <w:rPr>
          <w:rFonts w:cs="Arial"/>
          <w:b/>
          <w:bCs/>
          <w:szCs w:val="24"/>
        </w:rPr>
        <w:tab/>
      </w:r>
      <w:r w:rsidRPr="0089225B">
        <w:rPr>
          <w:rFonts w:cs="Arial"/>
          <w:b/>
          <w:bCs/>
          <w:szCs w:val="24"/>
        </w:rPr>
        <w:tab/>
        <w:t xml:space="preserve">C </w:t>
      </w:r>
      <w:r w:rsidRPr="0089225B">
        <w:rPr>
          <w:rFonts w:cs="Arial"/>
          <w:b/>
          <w:bCs/>
          <w:szCs w:val="24"/>
        </w:rPr>
        <w:tab/>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66D535BC" w:rsidR="00BE2276" w:rsidRPr="0089225B" w:rsidRDefault="00BE2276" w:rsidP="004C484D">
      <w:pPr>
        <w:autoSpaceDE w:val="0"/>
        <w:autoSpaceDN w:val="0"/>
        <w:adjustRightInd w:val="0"/>
        <w:rPr>
          <w:rFonts w:cs="Arial"/>
          <w:szCs w:val="24"/>
        </w:rPr>
      </w:pPr>
      <w:r w:rsidRPr="0089225B">
        <w:rPr>
          <w:rFonts w:cs="Arial"/>
          <w:szCs w:val="24"/>
        </w:rPr>
        <w:t xml:space="preserve">  </w:t>
      </w:r>
      <w:r w:rsidRPr="0089225B">
        <w:rPr>
          <w:rFonts w:cs="Arial"/>
          <w:szCs w:val="24"/>
        </w:rPr>
        <w:tab/>
      </w:r>
      <w:r w:rsidR="00606576">
        <w:rPr>
          <w:rFonts w:cs="Arial"/>
          <w:i/>
          <w:iCs/>
          <w:szCs w:val="24"/>
        </w:rPr>
        <w:t xml:space="preserve">   </w:t>
      </w:r>
      <w:r w:rsidR="00606576">
        <w:rPr>
          <w:rFonts w:cs="Arial"/>
          <w:i/>
          <w:iCs/>
          <w:szCs w:val="24"/>
        </w:rPr>
        <w:tab/>
      </w:r>
      <w:r w:rsidRPr="0089225B">
        <w:rPr>
          <w:rFonts w:cs="Arial"/>
          <w:szCs w:val="24"/>
        </w:rPr>
        <w:tab/>
        <w:t xml:space="preserve">B+ </w:t>
      </w:r>
      <w:r w:rsidR="00057FA5">
        <w:rPr>
          <w:rFonts w:cs="Arial"/>
          <w:szCs w:val="24"/>
        </w:rPr>
        <w:t>87-89</w:t>
      </w:r>
      <w:r w:rsidRPr="0089225B">
        <w:rPr>
          <w:rFonts w:cs="Arial"/>
          <w:szCs w:val="24"/>
        </w:rPr>
        <w:tab/>
        <w:t xml:space="preserve">C+ </w:t>
      </w:r>
      <w:r w:rsidR="00057FA5">
        <w:rPr>
          <w:rFonts w:cs="Arial"/>
          <w:szCs w:val="24"/>
        </w:rPr>
        <w:t>77-79</w:t>
      </w:r>
      <w:r w:rsidRPr="0089225B">
        <w:rPr>
          <w:rFonts w:cs="Arial"/>
          <w:szCs w:val="24"/>
        </w:rPr>
        <w:tab/>
        <w:t>D</w:t>
      </w:r>
      <w:proofErr w:type="gramStart"/>
      <w:r w:rsidRPr="0089225B">
        <w:rPr>
          <w:rFonts w:cs="Arial"/>
          <w:szCs w:val="24"/>
        </w:rPr>
        <w:t xml:space="preserve">+  </w:t>
      </w:r>
      <w:r w:rsidR="00057FA5">
        <w:rPr>
          <w:rFonts w:cs="Arial"/>
          <w:szCs w:val="24"/>
        </w:rPr>
        <w:t>67</w:t>
      </w:r>
      <w:proofErr w:type="gramEnd"/>
      <w:r w:rsidR="00057FA5">
        <w:rPr>
          <w:rFonts w:cs="Arial"/>
          <w:szCs w:val="24"/>
        </w:rPr>
        <w:t>-69</w:t>
      </w:r>
      <w:r w:rsidRPr="0089225B">
        <w:rPr>
          <w:rFonts w:cs="Arial"/>
          <w:szCs w:val="24"/>
        </w:rPr>
        <w:tab/>
        <w:t xml:space="preserve">F </w:t>
      </w:r>
      <w:r w:rsidR="00057FA5">
        <w:rPr>
          <w:rFonts w:cs="Arial"/>
          <w:szCs w:val="24"/>
        </w:rPr>
        <w:t>59 and below</w:t>
      </w:r>
    </w:p>
    <w:p w14:paraId="7B3766F3" w14:textId="57B9B5AE" w:rsidR="00BE2276" w:rsidRPr="00330B0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330B0B">
        <w:rPr>
          <w:rFonts w:cs="Arial"/>
          <w:szCs w:val="24"/>
        </w:rPr>
        <w:t>93-</w:t>
      </w:r>
      <w:r w:rsidR="00606576" w:rsidRPr="00330B0B">
        <w:rPr>
          <w:rFonts w:cs="Arial"/>
          <w:szCs w:val="24"/>
        </w:rPr>
        <w:t>100</w:t>
      </w:r>
      <w:r w:rsidRPr="00330B0B">
        <w:rPr>
          <w:rFonts w:cs="Arial"/>
          <w:szCs w:val="24"/>
        </w:rPr>
        <w:tab/>
        <w:t xml:space="preserve">B   </w:t>
      </w:r>
      <w:r w:rsidR="00057FA5" w:rsidRPr="00330B0B">
        <w:rPr>
          <w:rFonts w:cs="Arial"/>
          <w:szCs w:val="24"/>
        </w:rPr>
        <w:t>8</w:t>
      </w:r>
      <w:r w:rsidR="00167518">
        <w:rPr>
          <w:rFonts w:cs="Arial"/>
          <w:szCs w:val="24"/>
        </w:rPr>
        <w:t>3</w:t>
      </w:r>
      <w:r w:rsidR="00057FA5" w:rsidRPr="00330B0B">
        <w:rPr>
          <w:rFonts w:cs="Arial"/>
          <w:szCs w:val="24"/>
        </w:rPr>
        <w:t>-86</w:t>
      </w:r>
      <w:r w:rsidRPr="00330B0B">
        <w:rPr>
          <w:rFonts w:cs="Arial"/>
          <w:szCs w:val="24"/>
        </w:rPr>
        <w:tab/>
        <w:t xml:space="preserve">C   </w:t>
      </w:r>
      <w:r w:rsidR="00057FA5" w:rsidRPr="00330B0B">
        <w:rPr>
          <w:rFonts w:cs="Arial"/>
          <w:szCs w:val="24"/>
        </w:rPr>
        <w:t>7</w:t>
      </w:r>
      <w:r w:rsidR="007A4072">
        <w:rPr>
          <w:rFonts w:cs="Arial"/>
          <w:szCs w:val="24"/>
        </w:rPr>
        <w:t>3</w:t>
      </w:r>
      <w:r w:rsidR="00057FA5" w:rsidRPr="00330B0B">
        <w:rPr>
          <w:rFonts w:cs="Arial"/>
          <w:szCs w:val="24"/>
        </w:rPr>
        <w:t>-76</w:t>
      </w:r>
      <w:r w:rsidRPr="00330B0B">
        <w:rPr>
          <w:rFonts w:cs="Arial"/>
          <w:szCs w:val="24"/>
        </w:rPr>
        <w:tab/>
        <w:t xml:space="preserve">D  </w:t>
      </w:r>
      <w:r w:rsidR="00057FA5" w:rsidRPr="00330B0B">
        <w:rPr>
          <w:rFonts w:cs="Arial"/>
          <w:szCs w:val="24"/>
        </w:rPr>
        <w:t xml:space="preserve">  6</w:t>
      </w:r>
      <w:r w:rsidR="007A4072">
        <w:rPr>
          <w:rFonts w:cs="Arial"/>
          <w:szCs w:val="24"/>
        </w:rPr>
        <w:t>3</w:t>
      </w:r>
      <w:r w:rsidR="00057FA5" w:rsidRPr="00330B0B">
        <w:rPr>
          <w:rFonts w:cs="Arial"/>
          <w:szCs w:val="24"/>
        </w:rPr>
        <w:t>-66</w:t>
      </w:r>
    </w:p>
    <w:p w14:paraId="17757C4E" w14:textId="6D75C0C2" w:rsidR="00BE2276" w:rsidRPr="0089225B" w:rsidRDefault="00BE2276" w:rsidP="004C484D">
      <w:pPr>
        <w:autoSpaceDE w:val="0"/>
        <w:autoSpaceDN w:val="0"/>
        <w:adjustRightInd w:val="0"/>
        <w:rPr>
          <w:rFonts w:cs="Arial"/>
          <w:szCs w:val="24"/>
        </w:rPr>
      </w:pPr>
      <w:r w:rsidRPr="00330B0B">
        <w:rPr>
          <w:rFonts w:cs="Arial"/>
          <w:szCs w:val="24"/>
        </w:rPr>
        <w:t>A-</w:t>
      </w:r>
      <w:r w:rsidRPr="00330B0B">
        <w:rPr>
          <w:rFonts w:cs="Arial"/>
          <w:szCs w:val="24"/>
        </w:rPr>
        <w:tab/>
        <w:t>90-92</w:t>
      </w:r>
      <w:r w:rsidRPr="00057FA5">
        <w:rPr>
          <w:rFonts w:cs="Arial"/>
          <w:szCs w:val="24"/>
        </w:rPr>
        <w:tab/>
      </w:r>
      <w:r w:rsidRPr="0089225B">
        <w:rPr>
          <w:rFonts w:cs="Arial"/>
          <w:szCs w:val="24"/>
        </w:rPr>
        <w:tab/>
        <w:t>B-</w:t>
      </w:r>
      <w:r w:rsidR="00057FA5">
        <w:rPr>
          <w:rFonts w:cs="Arial"/>
          <w:szCs w:val="24"/>
        </w:rPr>
        <w:t xml:space="preserve"> 80-8</w:t>
      </w:r>
      <w:r w:rsidR="00167518">
        <w:rPr>
          <w:rFonts w:cs="Arial"/>
          <w:szCs w:val="24"/>
        </w:rPr>
        <w:t>2</w:t>
      </w:r>
      <w:r w:rsidRPr="0089225B">
        <w:rPr>
          <w:rFonts w:cs="Arial"/>
          <w:szCs w:val="24"/>
        </w:rPr>
        <w:tab/>
        <w:t>C-</w:t>
      </w:r>
      <w:r w:rsidR="00057FA5">
        <w:rPr>
          <w:rFonts w:cs="Arial"/>
          <w:szCs w:val="24"/>
        </w:rPr>
        <w:t xml:space="preserve"> 70-7</w:t>
      </w:r>
      <w:r w:rsidR="007A4072">
        <w:rPr>
          <w:rFonts w:cs="Arial"/>
          <w:szCs w:val="24"/>
        </w:rPr>
        <w:t>2</w:t>
      </w:r>
      <w:r w:rsidRPr="0089225B">
        <w:rPr>
          <w:rFonts w:cs="Arial"/>
          <w:szCs w:val="24"/>
        </w:rPr>
        <w:tab/>
        <w:t>D</w:t>
      </w:r>
      <w:proofErr w:type="gramStart"/>
      <w:r w:rsidRPr="0089225B">
        <w:rPr>
          <w:rFonts w:cs="Arial"/>
          <w:szCs w:val="24"/>
        </w:rPr>
        <w:t>-</w:t>
      </w:r>
      <w:r w:rsidR="00057FA5">
        <w:rPr>
          <w:rFonts w:cs="Arial"/>
          <w:szCs w:val="24"/>
        </w:rPr>
        <w:t xml:space="preserve">  60</w:t>
      </w:r>
      <w:proofErr w:type="gramEnd"/>
      <w:r w:rsidR="00057FA5">
        <w:rPr>
          <w:rFonts w:cs="Arial"/>
          <w:szCs w:val="24"/>
        </w:rPr>
        <w:t>-6</w:t>
      </w:r>
      <w:r w:rsidR="007A4072">
        <w:rPr>
          <w:rFonts w:cs="Arial"/>
          <w:szCs w:val="24"/>
        </w:rPr>
        <w:t>2</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0722B5D3"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w:t>
      </w:r>
      <w:r w:rsidR="00AB7447">
        <w:rPr>
          <w:rStyle w:val="Emphasis"/>
          <w:rFonts w:ascii="Aptos" w:hAnsi="Aptos" w:cs="Arial"/>
          <w:highlight w:val="yellow"/>
          <w:bdr w:val="none" w:sz="0" w:space="0" w:color="auto" w:frame="1"/>
        </w:rPr>
        <w:t xml:space="preserve"> (remember that 1030 can now move to</w:t>
      </w:r>
      <w:r w:rsidR="00853C46">
        <w:rPr>
          <w:rStyle w:val="Emphasis"/>
          <w:rFonts w:ascii="Aptos" w:hAnsi="Aptos" w:cs="Arial"/>
          <w:highlight w:val="yellow"/>
          <w:bdr w:val="none" w:sz="0" w:space="0" w:color="auto" w:frame="1"/>
        </w:rPr>
        <w:t xml:space="preserve"> a</w:t>
      </w:r>
      <w:r w:rsidR="00AB7447">
        <w:rPr>
          <w:rStyle w:val="Emphasis"/>
          <w:rFonts w:ascii="Aptos" w:hAnsi="Aptos" w:cs="Arial"/>
          <w:highlight w:val="yellow"/>
          <w:bdr w:val="none" w:sz="0" w:space="0" w:color="auto" w:frame="1"/>
        </w:rPr>
        <w:t xml:space="preserve"> 3 major</w:t>
      </w:r>
      <w:r w:rsidR="00853C46">
        <w:rPr>
          <w:rStyle w:val="Emphasis"/>
          <w:rFonts w:ascii="Aptos" w:hAnsi="Aptos" w:cs="Arial"/>
          <w:highlight w:val="yellow"/>
          <w:bdr w:val="none" w:sz="0" w:space="0" w:color="auto" w:frame="1"/>
        </w:rPr>
        <w:t>-</w:t>
      </w:r>
      <w:r w:rsidR="00AB7447">
        <w:rPr>
          <w:rStyle w:val="Emphasis"/>
          <w:rFonts w:ascii="Aptos" w:hAnsi="Aptos" w:cs="Arial"/>
          <w:highlight w:val="yellow"/>
          <w:bdr w:val="none" w:sz="0" w:space="0" w:color="auto" w:frame="1"/>
        </w:rPr>
        <w:t>assignment</w:t>
      </w:r>
      <w:r w:rsidR="00853C46">
        <w:rPr>
          <w:rStyle w:val="Emphasis"/>
          <w:rFonts w:ascii="Aptos" w:hAnsi="Aptos" w:cs="Arial"/>
          <w:highlight w:val="yellow"/>
          <w:bdr w:val="none" w:sz="0" w:space="0" w:color="auto" w:frame="1"/>
        </w:rPr>
        <w:t>-requirement</w:t>
      </w:r>
      <w:r w:rsidR="00AB7447">
        <w:rPr>
          <w:rStyle w:val="Emphasis"/>
          <w:rFonts w:ascii="Aptos" w:hAnsi="Aptos" w:cs="Arial"/>
          <w:highlight w:val="yellow"/>
          <w:bdr w:val="none" w:sz="0" w:space="0" w:color="auto" w:frame="1"/>
        </w:rPr>
        <w:t>)</w:t>
      </w:r>
      <w:r w:rsidRPr="0089225B">
        <w:rPr>
          <w:rStyle w:val="Emphasis"/>
          <w:rFonts w:ascii="Aptos" w:hAnsi="Aptos" w:cs="Arial"/>
          <w:highlight w:val="yellow"/>
          <w:bdr w:val="none" w:sz="0" w:space="0" w:color="auto" w:frame="1"/>
        </w:rPr>
        <w:t xml:space="preserve">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507A7855"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1"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1"/>
    </w:p>
    <w:p w14:paraId="0735693C" w14:textId="77777777" w:rsidR="00330B0B" w:rsidRPr="0089225B" w:rsidRDefault="00330B0B"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p>
    <w:p w14:paraId="5AF03A04" w14:textId="77777777" w:rsidR="00057FA5"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color w:val="313131"/>
          <w:bdr w:val="none" w:sz="0" w:space="0" w:color="auto" w:frame="1"/>
        </w:rPr>
      </w:pPr>
      <w:r w:rsidRPr="00057FA5">
        <w:rPr>
          <w:rStyle w:val="Emphasis"/>
          <w:rFonts w:ascii="Aptos" w:hAnsi="Aptos" w:cs="Arial"/>
          <w:b/>
          <w:bCs/>
          <w:i w:val="0"/>
          <w:iCs w:val="0"/>
          <w:color w:val="313131"/>
          <w:bdr w:val="none" w:sz="0" w:space="0" w:color="auto" w:frame="1"/>
        </w:rPr>
        <w:t>End-of-Semester Deadlines</w:t>
      </w:r>
    </w:p>
    <w:p w14:paraId="04B7F80E" w14:textId="21EAEFFA" w:rsidR="00BE2276"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i w:val="0"/>
          <w:iCs w:val="0"/>
          <w:color w:val="313131"/>
          <w:bdr w:val="none" w:sz="0" w:space="0" w:color="auto" w:frame="1"/>
        </w:rPr>
      </w:pPr>
      <w:r w:rsidRPr="00057FA5">
        <w:rPr>
          <w:rStyle w:val="Emphasis"/>
          <w:rFonts w:ascii="Aptos" w:hAnsi="Aptos" w:cs="Arial"/>
          <w:i w:val="0"/>
          <w:iCs w:val="0"/>
          <w:color w:val="313131"/>
          <w:bdr w:val="none" w:sz="0" w:space="0" w:color="auto" w:frame="1"/>
        </w:rPr>
        <w:t>All work for the course must be turned in by the last week of classes to give instructors time to grade it and to honor instructors’ legal work contracts. As per CLAS guidelines, no late work will be accepted after final grades are turned in. Grades of Incomplete are not awarded</w:t>
      </w:r>
      <w:r>
        <w:rPr>
          <w:rStyle w:val="Emphasis"/>
          <w:rFonts w:ascii="Aptos" w:hAnsi="Aptos" w:cs="Arial"/>
          <w:i w:val="0"/>
          <w:iCs w:val="0"/>
          <w:color w:val="313131"/>
          <w:bdr w:val="none" w:sz="0" w:space="0" w:color="auto" w:frame="1"/>
        </w:rPr>
        <w:t>.</w:t>
      </w:r>
    </w:p>
    <w:p w14:paraId="690C8B82" w14:textId="77777777" w:rsid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3CC2D4B5" w14:textId="5DCC9A3B" w:rsidR="00373B35" w:rsidRPr="00373B35" w:rsidRDefault="00BE2276" w:rsidP="00373B35">
      <w:pPr>
        <w:pStyle w:val="Heading2"/>
        <w:rPr>
          <w:bdr w:val="none" w:sz="0" w:space="0" w:color="auto" w:frame="1"/>
        </w:rPr>
      </w:pPr>
      <w:r w:rsidRPr="0089225B">
        <w:rPr>
          <w:bdr w:val="none" w:sz="0" w:space="0" w:color="auto" w:frame="1"/>
        </w:rPr>
        <w:t>Attendance</w:t>
      </w:r>
    </w:p>
    <w:p w14:paraId="5C33D32D" w14:textId="0FD5A3B3" w:rsidR="000F15CD" w:rsidRPr="003E161E"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3E161E">
        <w:rPr>
          <w:rStyle w:val="Emphasis"/>
          <w:rFonts w:ascii="Aptos" w:hAnsi="Aptos" w:cs="Arial"/>
          <w:highlight w:val="yellow"/>
          <w:bdr w:val="none" w:sz="0" w:space="0" w:color="auto" w:frame="1"/>
        </w:rPr>
        <w:t>Describe all attendance/absence policies in detail, including how they affect policies on late work</w:t>
      </w:r>
      <w:r w:rsidR="00126B98" w:rsidRPr="003E161E">
        <w:rPr>
          <w:rStyle w:val="Emphasis"/>
          <w:rFonts w:ascii="Aptos" w:hAnsi="Aptos" w:cs="Arial"/>
          <w:highlight w:val="yellow"/>
          <w:bdr w:val="none" w:sz="0" w:space="0" w:color="auto" w:frame="1"/>
        </w:rPr>
        <w:t xml:space="preserve"> (if they do)</w:t>
      </w:r>
      <w:r w:rsidRPr="003E161E">
        <w:rPr>
          <w:rStyle w:val="Emphasis"/>
          <w:rFonts w:ascii="Aptos" w:hAnsi="Aptos" w:cs="Arial"/>
          <w:color w:val="313131"/>
          <w:highlight w:val="yellow"/>
          <w:bdr w:val="none" w:sz="0" w:space="0" w:color="auto" w:frame="1"/>
        </w:rPr>
        <w:t>.</w:t>
      </w:r>
    </w:p>
    <w:p w14:paraId="267C332C" w14:textId="4BA49D39" w:rsidR="00BE2276"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bdr w:val="none" w:sz="0" w:space="0" w:color="auto" w:frame="1"/>
        </w:rPr>
      </w:pPr>
      <w:r w:rsidRPr="003E161E">
        <w:rPr>
          <w:rStyle w:val="Emphasis"/>
          <w:rFonts w:ascii="Aptos" w:hAnsi="Aptos" w:cs="Arial"/>
          <w:color w:val="313131"/>
          <w:bdr w:val="none" w:sz="0" w:space="0" w:color="auto" w:frame="1"/>
        </w:rPr>
        <w:t xml:space="preserve">You are expected to come to class. The rhetoric classroom is an environment based around the process of formulating and sharing ideas and the progressive development of writing and speaking best practices and the skills of analytical and critical thinking and argumentation. Because of the highly participatory and individual nature of this class, you may, in absence, miss important peer contributions, group work, or other activities that cannot be reproduced outside of the scheduled class time and which may, therefore, </w:t>
      </w:r>
      <w:r w:rsidRPr="003E161E">
        <w:rPr>
          <w:rStyle w:val="Emphasis"/>
          <w:rFonts w:ascii="Aptos" w:hAnsi="Aptos" w:cs="Arial"/>
          <w:color w:val="313131"/>
          <w:bdr w:val="none" w:sz="0" w:space="0" w:color="auto" w:frame="1"/>
        </w:rPr>
        <w:lastRenderedPageBreak/>
        <w:t>adversely affect the quality of your work and its assessment. Similarly, you may also miss important verbal announcements concerning the completion of assignments, changes to the syllabus, or other plans crucial to coursework for which you will remain responsible.</w:t>
      </w:r>
    </w:p>
    <w:p w14:paraId="2D5A8BDF" w14:textId="77777777" w:rsidR="003E161E"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9C0E7C1" w14:textId="31DDB454" w:rsidR="007E267D" w:rsidRPr="00373B35" w:rsidRDefault="00373B35"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373B35">
        <w:rPr>
          <w:rFonts w:ascii="Aptos" w:hAnsi="Aptos"/>
          <w:b/>
          <w:bCs/>
          <w:bdr w:val="none" w:sz="0" w:space="0" w:color="auto" w:frame="1"/>
        </w:rPr>
        <w:t>Accommodations</w:t>
      </w:r>
    </w:p>
    <w:p w14:paraId="328096DC" w14:textId="3621EA9F" w:rsidR="007E267D" w:rsidRPr="006E16F2" w:rsidRDefault="00072CB3" w:rsidP="00373B35">
      <w:pPr>
        <w:pStyle w:val="Heading3"/>
        <w:rPr>
          <w:rStyle w:val="Emphasis"/>
          <w:rFonts w:cs="Arial"/>
          <w:u w:val="none"/>
          <w:bdr w:val="none" w:sz="0" w:space="0" w:color="auto" w:frame="1"/>
        </w:rPr>
      </w:pPr>
      <w:r w:rsidRPr="0036576F">
        <w:rPr>
          <w:rStyle w:val="Strong"/>
          <w:rFonts w:cs="Arial"/>
          <w:b w:val="0"/>
          <w:bCs w:val="0"/>
          <w:i/>
          <w:iCs/>
          <w:highlight w:val="yellow"/>
          <w:u w:val="none"/>
          <w:bdr w:val="none" w:sz="0" w:space="0" w:color="auto" w:frame="1"/>
        </w:rPr>
        <w:t xml:space="preserve">Include language welcoming students to initiate </w:t>
      </w:r>
      <w:proofErr w:type="gramStart"/>
      <w:r w:rsidRPr="0036576F">
        <w:rPr>
          <w:rStyle w:val="Strong"/>
          <w:rFonts w:cs="Arial"/>
          <w:b w:val="0"/>
          <w:bCs w:val="0"/>
          <w:i/>
          <w:iCs/>
          <w:highlight w:val="yellow"/>
          <w:u w:val="none"/>
          <w:bdr w:val="none" w:sz="0" w:space="0" w:color="auto" w:frame="1"/>
        </w:rPr>
        <w:t>conversation</w:t>
      </w:r>
      <w:r w:rsidR="00373B35" w:rsidRPr="0036576F">
        <w:rPr>
          <w:rStyle w:val="Strong"/>
          <w:rFonts w:cs="Arial"/>
          <w:b w:val="0"/>
          <w:bCs w:val="0"/>
          <w:i/>
          <w:iCs/>
          <w:highlight w:val="yellow"/>
          <w:u w:val="none"/>
          <w:bdr w:val="none" w:sz="0" w:space="0" w:color="auto" w:frame="1"/>
        </w:rPr>
        <w:t>s ;</w:t>
      </w:r>
      <w:proofErr w:type="gramEnd"/>
      <w:r w:rsidR="00373B35" w:rsidRPr="0036576F">
        <w:rPr>
          <w:rStyle w:val="Strong"/>
          <w:rFonts w:cs="Arial"/>
          <w:b w:val="0"/>
          <w:bCs w:val="0"/>
          <w:i/>
          <w:iCs/>
          <w:highlight w:val="yellow"/>
          <w:u w:val="none"/>
          <w:bdr w:val="none" w:sz="0" w:space="0" w:color="auto" w:frame="1"/>
        </w:rPr>
        <w:t xml:space="preserve"> </w:t>
      </w:r>
      <w:r w:rsidR="007E267D" w:rsidRPr="006E16F2">
        <w:rPr>
          <w:rStyle w:val="Emphasis"/>
          <w:rFonts w:cs="Arial"/>
          <w:highlight w:val="yellow"/>
          <w:u w:val="none"/>
          <w:bdr w:val="none" w:sz="0" w:space="0" w:color="auto" w:frame="1"/>
        </w:rPr>
        <w:t xml:space="preserve">explain that a conversation is needed about what constitutes </w:t>
      </w:r>
      <w:proofErr w:type="gramStart"/>
      <w:r w:rsidR="007E267D" w:rsidRPr="006E16F2">
        <w:rPr>
          <w:rStyle w:val="Emphasis"/>
          <w:rFonts w:cs="Arial"/>
          <w:highlight w:val="yellow"/>
          <w:u w:val="none"/>
          <w:bdr w:val="none" w:sz="0" w:space="0" w:color="auto" w:frame="1"/>
        </w:rPr>
        <w:t>a reasonable</w:t>
      </w:r>
      <w:proofErr w:type="gramEnd"/>
      <w:r w:rsidR="007E267D" w:rsidRPr="006E16F2">
        <w:rPr>
          <w:rStyle w:val="Emphasis"/>
          <w:rFonts w:cs="Arial"/>
          <w:highlight w:val="yellow"/>
          <w:u w:val="none"/>
          <w:bdr w:val="none" w:sz="0" w:space="0" w:color="auto" w:frame="1"/>
        </w:rPr>
        <w:t xml:space="preserv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278F2D2"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p>
    <w:p w14:paraId="790BBE34" w14:textId="77777777" w:rsid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p>
    <w:p w14:paraId="0934E4CF" w14:textId="7422E082" w:rsidR="00EF42DD" w:rsidRP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r w:rsidRPr="00EF42DD">
        <w:rPr>
          <w:rStyle w:val="Strong"/>
          <w:rFonts w:ascii="Aptos" w:hAnsi="Aptos" w:cs="Arial"/>
          <w:bdr w:val="none" w:sz="0" w:space="0" w:color="auto" w:frame="1"/>
        </w:rPr>
        <w:t xml:space="preserve">Student Complaints </w:t>
      </w:r>
    </w:p>
    <w:p w14:paraId="4D3A7FF0" w14:textId="5F18034A" w:rsid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EF42DD">
        <w:rPr>
          <w:rStyle w:val="Strong"/>
          <w:rFonts w:ascii="Aptos" w:hAnsi="Aptos" w:cs="Arial"/>
          <w:b w:val="0"/>
          <w:bCs w:val="0"/>
          <w:bdr w:val="none" w:sz="0" w:space="0" w:color="auto" w:frame="1"/>
        </w:rPr>
        <w:t>Students with a complaint about a grade or a related matter should first discuss the situation with the instructo</w:t>
      </w:r>
      <w:r w:rsidR="00057FA5">
        <w:rPr>
          <w:rStyle w:val="Strong"/>
          <w:rFonts w:ascii="Aptos" w:hAnsi="Aptos" w:cs="Arial"/>
          <w:b w:val="0"/>
          <w:bCs w:val="0"/>
          <w:bdr w:val="none" w:sz="0" w:space="0" w:color="auto" w:frame="1"/>
        </w:rPr>
        <w:t xml:space="preserve">r, followed by </w:t>
      </w:r>
      <w:r w:rsidRPr="00EF42DD">
        <w:rPr>
          <w:rStyle w:val="Strong"/>
          <w:rFonts w:ascii="Aptos" w:hAnsi="Aptos" w:cs="Arial"/>
          <w:b w:val="0"/>
          <w:bCs w:val="0"/>
          <w:bdr w:val="none" w:sz="0" w:space="0" w:color="auto" w:frame="1"/>
        </w:rPr>
        <w:t>the course supervisor (if applicable), and finally with the DEO (Chair) of the department. Sometimes students will be referred to the department or program’s Director of Undergraduate Studies (DUS) or Director of Graduate Studies (DGS). Undergraduate students should contact CLAS Undergraduate Programs for support when the matter is not resolved at the previous level.</w:t>
      </w:r>
    </w:p>
    <w:p w14:paraId="4DF9684B" w14:textId="77777777" w:rsidR="00EF42DD" w:rsidRP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30182070"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12"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13" w:history="1">
        <w:r w:rsidR="006A499D" w:rsidRPr="007F3F50">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5764EFDF" w14:textId="0C950157" w:rsidR="00482158" w:rsidRDefault="00E04FB1"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935849">
        <w:rPr>
          <w:rStyle w:val="Strong"/>
          <w:rFonts w:ascii="Aptos" w:hAnsi="Aptos" w:cs="Arial"/>
          <w:b w:val="0"/>
          <w:bCs w:val="0"/>
          <w:bdr w:val="none" w:sz="0" w:space="0" w:color="auto" w:frame="1"/>
        </w:rPr>
        <w:t xml:space="preserve">Generative AI tools (GAITs) are now widely used across society and within the workforce. Rhetoric course outcomes, therefore, include an understanding of the ethics and implications of AI in the context of information literacy, the ability to find, evaluate, and effectively use information. However, the primary focus of Rhetoric courses is to provide you with opportunities to develop and strengthen your reading, writing, and communication skills, and express your ideas creatively and in your own voice. Because uses of AI can inhibit learning and the development of strong critical thinking skills, a general policy for this course is as follows: </w:t>
      </w:r>
      <w:r w:rsidRPr="00935849">
        <w:rPr>
          <w:rStyle w:val="Strong"/>
          <w:rFonts w:ascii="Aptos" w:hAnsi="Aptos" w:cs="Arial"/>
          <w:b w:val="0"/>
          <w:bCs w:val="0"/>
          <w:highlight w:val="yellow"/>
          <w:bdr w:val="none" w:sz="0" w:space="0" w:color="auto" w:frame="1"/>
        </w:rPr>
        <w:t>(Add individual instructor policy here).</w:t>
      </w:r>
    </w:p>
    <w:p w14:paraId="68EF1537" w14:textId="77777777" w:rsidR="00935849" w:rsidRDefault="00935849"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148D83A6" w14:textId="4B3EC5EC" w:rsidR="000B4BDF" w:rsidRPr="000B4BDF" w:rsidRDefault="000B4BDF" w:rsidP="000B4BDF">
      <w:pPr>
        <w:pStyle w:val="NormalWeb"/>
        <w:shd w:val="clear" w:color="auto" w:fill="FFFFFF"/>
        <w:contextualSpacing/>
        <w:textAlignment w:val="baseline"/>
        <w:rPr>
          <w:rStyle w:val="Strong"/>
          <w:rFonts w:ascii="Aptos" w:hAnsi="Aptos" w:cs="Arial"/>
          <w:bdr w:val="none" w:sz="0" w:space="0" w:color="auto" w:frame="1"/>
        </w:rPr>
      </w:pPr>
      <w:r w:rsidRPr="000B4BDF">
        <w:rPr>
          <w:rStyle w:val="Strong"/>
          <w:rFonts w:ascii="Aptos" w:hAnsi="Aptos" w:cs="Arial"/>
          <w:bdr w:val="none" w:sz="0" w:space="0" w:color="auto" w:frame="1"/>
        </w:rPr>
        <w:t>AI Disclosure Statement Policy</w:t>
      </w:r>
    </w:p>
    <w:p w14:paraId="14003502" w14:textId="77777777" w:rsidR="000B4BDF" w:rsidRPr="000B4BDF" w:rsidRDefault="000B4BDF" w:rsidP="000B4BDF">
      <w:pPr>
        <w:pStyle w:val="NormalWeb"/>
        <w:shd w:val="clear" w:color="auto" w:fill="FFFFFF"/>
        <w:contextualSpacing/>
        <w:textAlignment w:val="baseline"/>
        <w:rPr>
          <w:rStyle w:val="Strong"/>
          <w:rFonts w:ascii="Aptos" w:hAnsi="Aptos" w:cs="Arial"/>
          <w:b w:val="0"/>
          <w:bCs w:val="0"/>
          <w:bdr w:val="none" w:sz="0" w:space="0" w:color="auto" w:frame="1"/>
        </w:rPr>
      </w:pPr>
      <w:r w:rsidRPr="000B4BDF">
        <w:rPr>
          <w:rStyle w:val="Strong"/>
          <w:rFonts w:ascii="Aptos" w:hAnsi="Aptos" w:cs="Arial"/>
          <w:b w:val="0"/>
          <w:bCs w:val="0"/>
          <w:bdr w:val="none" w:sz="0" w:space="0" w:color="auto" w:frame="1"/>
        </w:rPr>
        <w:t>As part of teaching AI literacy, all Rhetoric courses will include a discussion of ethical citation and disclosure practices for AI use. In courses where GAITs are used or permitted, the following disclosure statement should be included in the syllabus. In courses where GAITs are not permitted, the following statement can be used as a basis for discussion.</w:t>
      </w:r>
    </w:p>
    <w:p w14:paraId="66FE3CB0" w14:textId="77777777" w:rsidR="000B4BDF" w:rsidRPr="000B4BDF" w:rsidRDefault="000B4BDF" w:rsidP="000B4BDF">
      <w:pPr>
        <w:pStyle w:val="NormalWeb"/>
        <w:shd w:val="clear" w:color="auto" w:fill="FFFFFF"/>
        <w:contextualSpacing/>
        <w:textAlignment w:val="baseline"/>
        <w:rPr>
          <w:rStyle w:val="Strong"/>
          <w:rFonts w:ascii="Aptos" w:hAnsi="Aptos" w:cs="Arial"/>
          <w:b w:val="0"/>
          <w:bCs w:val="0"/>
          <w:bdr w:val="none" w:sz="0" w:space="0" w:color="auto" w:frame="1"/>
        </w:rPr>
      </w:pPr>
    </w:p>
    <w:p w14:paraId="426B095B" w14:textId="77777777" w:rsidR="000B4BDF" w:rsidRPr="000B4BDF" w:rsidRDefault="000B4BDF" w:rsidP="000B4BDF">
      <w:pPr>
        <w:pStyle w:val="NormalWeb"/>
        <w:shd w:val="clear" w:color="auto" w:fill="FFFFFF"/>
        <w:contextualSpacing/>
        <w:textAlignment w:val="baseline"/>
        <w:rPr>
          <w:rStyle w:val="Strong"/>
          <w:rFonts w:ascii="Aptos" w:hAnsi="Aptos" w:cs="Arial"/>
          <w:b w:val="0"/>
          <w:bCs w:val="0"/>
          <w:bdr w:val="none" w:sz="0" w:space="0" w:color="auto" w:frame="1"/>
        </w:rPr>
      </w:pPr>
      <w:r w:rsidRPr="000B4BDF">
        <w:rPr>
          <w:rStyle w:val="Strong"/>
          <w:rFonts w:ascii="Aptos" w:hAnsi="Aptos" w:cs="Arial"/>
          <w:b w:val="0"/>
          <w:bCs w:val="0"/>
          <w:bdr w:val="none" w:sz="0" w:space="0" w:color="auto" w:frame="1"/>
        </w:rPr>
        <w:t>Disclosure Statement</w:t>
      </w:r>
    </w:p>
    <w:p w14:paraId="2A5A5E32" w14:textId="1F52B6D0" w:rsidR="00935849" w:rsidRDefault="000B4BDF" w:rsidP="000B4BDF">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0B4BDF">
        <w:rPr>
          <w:rStyle w:val="Strong"/>
          <w:rFonts w:ascii="Aptos" w:hAnsi="Aptos" w:cs="Arial"/>
          <w:b w:val="0"/>
          <w:bCs w:val="0"/>
          <w:bdr w:val="none" w:sz="0" w:space="0" w:color="auto" w:frame="1"/>
        </w:rPr>
        <w:lastRenderedPageBreak/>
        <w:t xml:space="preserve">As we integrate AI technology into more aspects of daily and professional life, proactive AI disclosures are becoming best practice for maintaining transparency, building trust, and mitigating risk. Simply put, a disclosure is an explanation of the AI tool you used and how you used it. For all assignments, when AI is permitted, you must include an AI Disclosure Statement </w:t>
      </w:r>
      <w:proofErr w:type="gramStart"/>
      <w:r w:rsidRPr="000B4BDF">
        <w:rPr>
          <w:rStyle w:val="Strong"/>
          <w:rFonts w:ascii="Aptos" w:hAnsi="Aptos" w:cs="Arial"/>
          <w:b w:val="0"/>
          <w:bCs w:val="0"/>
          <w:bdr w:val="none" w:sz="0" w:space="0" w:color="auto" w:frame="1"/>
        </w:rPr>
        <w:t>as a way to</w:t>
      </w:r>
      <w:proofErr w:type="gramEnd"/>
      <w:r w:rsidRPr="000B4BDF">
        <w:rPr>
          <w:rStyle w:val="Strong"/>
          <w:rFonts w:ascii="Aptos" w:hAnsi="Aptos" w:cs="Arial"/>
          <w:b w:val="0"/>
          <w:bCs w:val="0"/>
          <w:bdr w:val="none" w:sz="0" w:space="0" w:color="auto" w:frame="1"/>
        </w:rPr>
        <w:t xml:space="preserve"> be transparent about your use of AI tools. Your disclosure statement must explain any use of AI as part of your writing and thinking process. Most disclosure statement should follow this format (adapted from Kari D. Weaver’s Artificial Intelligence Disclosure Framework): List the AI tool; Describe the category of work it did: Describe how AI was used in that stage of the work. Example: Microsoft Copilot. Idea Generation: I used Copilot to help me come up with a specific angle for a story about the environmental impact of recycling. Information Collection: I asked Copilot to provide me with a list of recent news stories about recycling in the state of Iowa. Failure to disclose AI use is considered academic misconduct. More information about the consequences of academic misconduct can be found in the CLAS undergraduate policies and procedures.</w:t>
      </w:r>
    </w:p>
    <w:p w14:paraId="2695FD3B" w14:textId="77777777" w:rsidR="001412BB" w:rsidRDefault="001412BB" w:rsidP="000B4BDF">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097823CF" w14:textId="3BD0B7EE" w:rsidR="001412BB" w:rsidRPr="001412BB" w:rsidRDefault="001412BB" w:rsidP="001412BB">
      <w:pPr>
        <w:pStyle w:val="NormalWeb"/>
        <w:shd w:val="clear" w:color="auto" w:fill="FFFFFF"/>
        <w:contextualSpacing/>
        <w:textAlignment w:val="baseline"/>
        <w:rPr>
          <w:rStyle w:val="Strong"/>
          <w:rFonts w:ascii="Aptos" w:hAnsi="Aptos" w:cs="Arial"/>
          <w:bdr w:val="none" w:sz="0" w:space="0" w:color="auto" w:frame="1"/>
        </w:rPr>
      </w:pPr>
      <w:r w:rsidRPr="001412BB">
        <w:rPr>
          <w:rStyle w:val="Strong"/>
          <w:rFonts w:ascii="Aptos" w:hAnsi="Aptos" w:cs="Arial"/>
          <w:bdr w:val="none" w:sz="0" w:space="0" w:color="auto" w:frame="1"/>
        </w:rPr>
        <w:t>AI Departmental Policy/ Student Agreement</w:t>
      </w:r>
    </w:p>
    <w:p w14:paraId="61026C14"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AI in Rhetoric Classrooms</w:t>
      </w:r>
    </w:p>
    <w:p w14:paraId="34F917BA"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You probably have a lot of questions about generative artificial intelligence tools (GAITs). You may be interested in the social, environmental, and ethical implications of AI. You may also worry about the effect of GAITs on learning and your future careers. Rhetoric courses explore some of the questions and debates around GAITs as part of discussions of information literacy. Some instructors may include limited uses of AI tools in classroom activities. The primary goal of all Rhetoric courses, however, is to help you become a stronger reader, writer, communicator, and critical thinker. Our AI policy is designed to help you achieve these goals.</w:t>
      </w:r>
    </w:p>
    <w:p w14:paraId="531019F4" w14:textId="73516186"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What we will do</w:t>
      </w:r>
      <w:r w:rsidR="00A616DF">
        <w:rPr>
          <w:rStyle w:val="Strong"/>
          <w:rFonts w:ascii="Aptos" w:hAnsi="Aptos" w:cs="Arial"/>
          <w:b w:val="0"/>
          <w:bCs w:val="0"/>
          <w:bdr w:val="none" w:sz="0" w:space="0" w:color="auto" w:frame="1"/>
        </w:rPr>
        <w:t>:</w:t>
      </w:r>
    </w:p>
    <w:p w14:paraId="2BC0883F"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By the end of your Rhetoric course, you will understand some of the implications of the widespread adoption and use of AI tools, especially the implications for learning.</w:t>
      </w:r>
    </w:p>
    <w:p w14:paraId="1437B43A"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We will do a lot of in-class writing and give you lots of opportunities to develop your own voice and style. Our goal is for you to feel a sense of pride in your accomplishments and ownership of your work.</w:t>
      </w:r>
    </w:p>
    <w:p w14:paraId="3809D8A8"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If we incorporate AI tools into assignments or classroom activities, we will do this in ways that strengthen your speaking, writing, researching, and critical thinking skills. Our goal is to enhance your learning – inside and outside this classroom – and help you build your brain power.</w:t>
      </w:r>
    </w:p>
    <w:p w14:paraId="6CC978B9" w14:textId="77777777" w:rsid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We respect your right to opt out of classroom activities that involve the use of AI tools. We understand that some students have concerns about privacy, bias, or the environmental impact of GAITs. Talk to your instructor, and they will find alternative assignments and activities, if necessary.</w:t>
      </w:r>
    </w:p>
    <w:p w14:paraId="7CF27683" w14:textId="77777777" w:rsidR="00A616DF" w:rsidRPr="001412BB" w:rsidRDefault="00A616DF" w:rsidP="001412BB">
      <w:pPr>
        <w:pStyle w:val="NormalWeb"/>
        <w:shd w:val="clear" w:color="auto" w:fill="FFFFFF"/>
        <w:contextualSpacing/>
        <w:textAlignment w:val="baseline"/>
        <w:rPr>
          <w:rStyle w:val="Strong"/>
          <w:rFonts w:ascii="Aptos" w:hAnsi="Aptos" w:cs="Arial"/>
          <w:b w:val="0"/>
          <w:bCs w:val="0"/>
          <w:bdr w:val="none" w:sz="0" w:space="0" w:color="auto" w:frame="1"/>
        </w:rPr>
      </w:pPr>
    </w:p>
    <w:p w14:paraId="08294D4B" w14:textId="7CB97F30"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What we ask from you</w:t>
      </w:r>
      <w:r w:rsidR="00A616DF">
        <w:rPr>
          <w:rStyle w:val="Strong"/>
          <w:rFonts w:ascii="Aptos" w:hAnsi="Aptos" w:cs="Arial"/>
          <w:b w:val="0"/>
          <w:bCs w:val="0"/>
          <w:bdr w:val="none" w:sz="0" w:space="0" w:color="auto" w:frame="1"/>
        </w:rPr>
        <w:t>:</w:t>
      </w:r>
    </w:p>
    <w:p w14:paraId="3386E1EE"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xml:space="preserve">• We ask that you do not use AI-generated text in an assignment or course activity and pretend that you wrote it yourself. When </w:t>
      </w:r>
      <w:proofErr w:type="spellStart"/>
      <w:r w:rsidRPr="001412BB">
        <w:rPr>
          <w:rStyle w:val="Strong"/>
          <w:rFonts w:ascii="Aptos" w:hAnsi="Aptos" w:cs="Arial"/>
          <w:b w:val="0"/>
          <w:bCs w:val="0"/>
          <w:bdr w:val="none" w:sz="0" w:space="0" w:color="auto" w:frame="1"/>
        </w:rPr>
        <w:t>AIuse</w:t>
      </w:r>
      <w:proofErr w:type="spellEnd"/>
      <w:r w:rsidRPr="001412BB">
        <w:rPr>
          <w:rStyle w:val="Strong"/>
          <w:rFonts w:ascii="Aptos" w:hAnsi="Aptos" w:cs="Arial"/>
          <w:b w:val="0"/>
          <w:bCs w:val="0"/>
          <w:bdr w:val="none" w:sz="0" w:space="0" w:color="auto" w:frame="1"/>
        </w:rPr>
        <w:t xml:space="preserve"> is permitted by an instructor, we ask that </w:t>
      </w:r>
      <w:r w:rsidRPr="001412BB">
        <w:rPr>
          <w:rStyle w:val="Strong"/>
          <w:rFonts w:ascii="Aptos" w:hAnsi="Aptos" w:cs="Arial"/>
          <w:b w:val="0"/>
          <w:bCs w:val="0"/>
          <w:bdr w:val="none" w:sz="0" w:space="0" w:color="auto" w:frame="1"/>
        </w:rPr>
        <w:lastRenderedPageBreak/>
        <w:t>you always include a disclosure statement and / or citation (as described in class and on the syllabus).</w:t>
      </w:r>
    </w:p>
    <w:p w14:paraId="58963D54"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We ask that you understand that if you use or submit writing (sentences, paragraphs, or full drafts) generated by AI without a disclosure statement, even if Iyou edit it, it will be considered plagiarism and a form of academic dishonesty. We ask that you read the CLAS Code of Academic Honesty and abide by it. If you have any questions or would like clarifications, we ask you to talk to your instructor.</w:t>
      </w:r>
    </w:p>
    <w:p w14:paraId="713C0A18" w14:textId="16BB9F80" w:rsidR="001412BB" w:rsidRPr="00935849" w:rsidRDefault="001412BB" w:rsidP="001412BB">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Because strong writing, reading, and thinking skills are vital to your future success, we ask you to please not offload these tasks to AI. If you do use AI tools (Google AI overview, CoPilot, ChatGPT, etc.), ask you to use them cautiously and only in ways that empower your learning and help you to figure out how to write, read, and think for yourself.</w:t>
      </w:r>
    </w:p>
    <w:p w14:paraId="56E4347A" w14:textId="77777777" w:rsidR="00AA12CD" w:rsidRDefault="00AA12CD" w:rsidP="004C484D">
      <w:pPr>
        <w:pStyle w:val="Heading2"/>
        <w:rPr>
          <w:rStyle w:val="Strong"/>
          <w:rFonts w:cs="Arial"/>
          <w:b/>
          <w:bCs w:val="0"/>
          <w:bdr w:val="none" w:sz="0" w:space="0" w:color="auto" w:frame="1"/>
        </w:rPr>
      </w:pPr>
    </w:p>
    <w:p w14:paraId="0628C443" w14:textId="64FE0140" w:rsidR="00330B0B" w:rsidRPr="00330B0B" w:rsidRDefault="004C484D" w:rsidP="00330B0B">
      <w:pPr>
        <w:pStyle w:val="Heading2"/>
        <w:rPr>
          <w:rFonts w:cs="Arial"/>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62B90CE4" w14:textId="293F39BB" w:rsidR="00831D8B" w:rsidRPr="00330B0B" w:rsidRDefault="00330B0B" w:rsidP="004C484D">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sidRPr="00330B0B">
        <w:rPr>
          <w:rStyle w:val="Strong"/>
          <w:rFonts w:ascii="Aptos" w:hAnsi="Aptos" w:cs="Arial"/>
          <w:b w:val="0"/>
          <w:bCs w:val="0"/>
          <w:bdr w:val="none" w:sz="0" w:space="0" w:color="auto" w:frame="1"/>
        </w:rPr>
        <w:t>The Rhetoric Department provides free, individualized instruction and assistance with writing, public speaking, multimodal composition, and other skills supporting student success. These services can both aid in the transition to university-level scholarship and promote excellence by providing individualized feedback and guidance to all University of Iowa students, staff, and faculty wishing to improve and practice important academic and career skills.</w:t>
      </w:r>
    </w:p>
    <w:p w14:paraId="366C833C" w14:textId="77777777" w:rsid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3DD43121" w14:textId="7BF3680A" w:rsidR="00330B0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4156F2">
        <w:rPr>
          <w:rStyle w:val="Strong"/>
          <w:rFonts w:ascii="Aptos" w:hAnsi="Aptos" w:cs="Arial"/>
          <w:bdr w:val="none" w:sz="0" w:space="0" w:color="auto" w:frame="1"/>
        </w:rPr>
        <w:t>T</w:t>
      </w:r>
      <w:r w:rsidR="00330B0B" w:rsidRPr="004156F2">
        <w:rPr>
          <w:rStyle w:val="Strong"/>
          <w:rFonts w:ascii="Aptos" w:hAnsi="Aptos" w:cs="Arial"/>
          <w:bdr w:val="none" w:sz="0" w:space="0" w:color="auto" w:frame="1"/>
        </w:rPr>
        <w:t>he Writing Center</w:t>
      </w:r>
      <w:r w:rsidR="00330B0B" w:rsidRPr="00330B0B">
        <w:rPr>
          <w:rStyle w:val="Strong"/>
          <w:rFonts w:ascii="Aptos" w:hAnsi="Aptos" w:cs="Arial"/>
          <w:bdr w:val="none" w:sz="0" w:space="0" w:color="auto" w:frame="1"/>
        </w:rPr>
        <w:t xml:space="preserve"> </w:t>
      </w:r>
      <w:r w:rsidR="00330B0B" w:rsidRPr="00330B0B">
        <w:rPr>
          <w:rStyle w:val="Strong"/>
          <w:rFonts w:ascii="Aptos" w:hAnsi="Aptos" w:cs="Arial"/>
          <w:b w:val="0"/>
          <w:bCs w:val="0"/>
          <w:bdr w:val="none" w:sz="0" w:space="0" w:color="auto" w:frame="1"/>
        </w:rPr>
        <w:t xml:space="preserve">offers suggestions and feedback on all sorts of </w:t>
      </w:r>
      <w:r w:rsidR="00330B0B">
        <w:rPr>
          <w:rStyle w:val="Strong"/>
          <w:rFonts w:ascii="Aptos" w:hAnsi="Aptos" w:cs="Arial"/>
          <w:b w:val="0"/>
          <w:bCs w:val="0"/>
          <w:bdr w:val="none" w:sz="0" w:space="0" w:color="auto" w:frame="1"/>
        </w:rPr>
        <w:t>writing tasks</w:t>
      </w:r>
      <w:r w:rsidR="00330B0B" w:rsidRPr="00330B0B">
        <w:rPr>
          <w:rStyle w:val="Strong"/>
          <w:rFonts w:ascii="Aptos" w:hAnsi="Aptos" w:cs="Arial"/>
          <w:b w:val="0"/>
          <w:bCs w:val="0"/>
          <w:bdr w:val="none" w:sz="0" w:space="0" w:color="auto" w:frame="1"/>
        </w:rPr>
        <w:t>, including course papers, articles intended for publication, theses and dissertations,</w:t>
      </w:r>
      <w:r w:rsidR="00330B0B">
        <w:rPr>
          <w:rStyle w:val="Strong"/>
          <w:rFonts w:ascii="Aptos" w:hAnsi="Aptos" w:cs="Arial"/>
          <w:b w:val="0"/>
          <w:bCs w:val="0"/>
          <w:bdr w:val="none" w:sz="0" w:space="0" w:color="auto" w:frame="1"/>
        </w:rPr>
        <w:t xml:space="preserve"> </w:t>
      </w:r>
      <w:r w:rsidR="00330B0B" w:rsidRPr="00330B0B">
        <w:rPr>
          <w:rStyle w:val="Strong"/>
          <w:rFonts w:ascii="Aptos" w:hAnsi="Aptos" w:cs="Arial"/>
          <w:b w:val="0"/>
          <w:bCs w:val="0"/>
          <w:bdr w:val="none" w:sz="0" w:space="0" w:color="auto" w:frame="1"/>
        </w:rPr>
        <w:t>and multimedia projects. The Writing Center is also happy to provide feedback on speeches and assist in the process of creating and delivering any of your oral communication tasks.</w:t>
      </w:r>
    </w:p>
    <w:p w14:paraId="5D81A49F"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110 English Philosophy Building</w:t>
      </w:r>
    </w:p>
    <w:p w14:paraId="519541E6"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(319) 335-0188</w:t>
      </w:r>
    </w:p>
    <w:p w14:paraId="660E0219" w14:textId="403EF852"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Pr>
          <w:rStyle w:val="Strong"/>
          <w:rFonts w:ascii="Aptos" w:hAnsi="Aptos" w:cs="Arial"/>
          <w:bdr w:val="none" w:sz="0" w:space="0" w:color="auto" w:frame="1"/>
        </w:rPr>
        <w:t>w</w:t>
      </w:r>
      <w:r w:rsidRPr="00330B0B">
        <w:rPr>
          <w:rStyle w:val="Strong"/>
          <w:rFonts w:ascii="Aptos" w:hAnsi="Aptos" w:cs="Arial"/>
          <w:bdr w:val="none" w:sz="0" w:space="0" w:color="auto" w:frame="1"/>
        </w:rPr>
        <w:t>riting-</w:t>
      </w:r>
      <w:r w:rsidR="00E2789B">
        <w:rPr>
          <w:rStyle w:val="Strong"/>
          <w:rFonts w:ascii="Aptos" w:hAnsi="Aptos" w:cs="Arial"/>
          <w:bdr w:val="none" w:sz="0" w:space="0" w:color="auto" w:frame="1"/>
        </w:rPr>
        <w:t>c</w:t>
      </w:r>
      <w:r w:rsidRPr="00330B0B">
        <w:rPr>
          <w:rStyle w:val="Strong"/>
          <w:rFonts w:ascii="Aptos" w:hAnsi="Aptos" w:cs="Arial"/>
          <w:bdr w:val="none" w:sz="0" w:space="0" w:color="auto" w:frame="1"/>
        </w:rPr>
        <w:t>enter@uiowa.edu</w:t>
      </w:r>
    </w:p>
    <w:p w14:paraId="1AD4553F" w14:textId="2D33010D"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hyperlink r:id="rId14" w:history="1">
        <w:r w:rsidRPr="000B1B1F">
          <w:rPr>
            <w:rStyle w:val="Hyperlink"/>
            <w:rFonts w:ascii="Aptos" w:hAnsi="Aptos" w:cs="Arial"/>
            <w:bdr w:val="none" w:sz="0" w:space="0" w:color="auto" w:frame="1"/>
          </w:rPr>
          <w:t>http://writingcenter.uiowa.edu</w:t>
        </w:r>
      </w:hyperlink>
    </w:p>
    <w:p w14:paraId="5956EC72" w14:textId="77777777"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p>
    <w:p w14:paraId="5001FF36" w14:textId="3CA3B5EF" w:rsidR="00330B0B" w:rsidRPr="00E2789B" w:rsidRDefault="00E2789B" w:rsidP="00E2789B">
      <w:pPr>
        <w:pStyle w:val="NormalWeb"/>
        <w:shd w:val="clear" w:color="auto" w:fill="FFFFFF"/>
        <w:spacing w:before="0" w:beforeAutospacing="0" w:after="0" w:afterAutospacing="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00330B0B" w:rsidRPr="00330B0B">
        <w:rPr>
          <w:rStyle w:val="Strong"/>
          <w:rFonts w:ascii="Aptos" w:hAnsi="Aptos" w:cs="Arial"/>
          <w:bdr w:val="none" w:sz="0" w:space="0" w:color="auto" w:frame="1"/>
        </w:rPr>
        <w:t xml:space="preserve">he Student Center </w:t>
      </w:r>
      <w:r w:rsidRPr="00E2789B">
        <w:rPr>
          <w:rStyle w:val="Strong"/>
          <w:rFonts w:ascii="Aptos" w:hAnsi="Aptos" w:cs="Arial"/>
          <w:b w:val="0"/>
          <w:bCs w:val="0"/>
          <w:bdr w:val="none" w:sz="0" w:space="0" w:color="auto" w:frame="1"/>
        </w:rPr>
        <w:t>is both a</w:t>
      </w:r>
      <w:r w:rsidR="00330B0B" w:rsidRPr="00E2789B">
        <w:rPr>
          <w:rStyle w:val="Strong"/>
          <w:rFonts w:ascii="Aptos" w:hAnsi="Aptos" w:cs="Arial"/>
          <w:b w:val="0"/>
          <w:bCs w:val="0"/>
          <w:bdr w:val="none" w:sz="0" w:space="0" w:color="auto" w:frame="1"/>
        </w:rPr>
        <w:t xml:space="preserve"> place for students to study, relax between classes, work on group projects, c</w:t>
      </w:r>
      <w:r w:rsidRPr="00E2789B">
        <w:rPr>
          <w:rStyle w:val="Strong"/>
          <w:rFonts w:ascii="Aptos" w:hAnsi="Aptos" w:cs="Arial"/>
          <w:b w:val="0"/>
          <w:bCs w:val="0"/>
          <w:bdr w:val="none" w:sz="0" w:space="0" w:color="auto" w:frame="1"/>
        </w:rPr>
        <w:t xml:space="preserve">heck email, </w:t>
      </w:r>
      <w:proofErr w:type="spellStart"/>
      <w:r w:rsidRPr="00E2789B">
        <w:rPr>
          <w:rStyle w:val="Strong"/>
          <w:rFonts w:ascii="Aptos" w:hAnsi="Aptos" w:cs="Arial"/>
          <w:b w:val="0"/>
          <w:bCs w:val="0"/>
          <w:bdr w:val="none" w:sz="0" w:space="0" w:color="auto" w:frame="1"/>
        </w:rPr>
        <w:t>etc</w:t>
      </w:r>
      <w:proofErr w:type="spellEnd"/>
      <w:r w:rsidRPr="00E2789B">
        <w:rPr>
          <w:rStyle w:val="Strong"/>
          <w:rFonts w:ascii="Aptos" w:hAnsi="Aptos" w:cs="Arial"/>
          <w:b w:val="0"/>
          <w:bCs w:val="0"/>
          <w:bdr w:val="none" w:sz="0" w:space="0" w:color="auto" w:frame="1"/>
        </w:rPr>
        <w:t>, while also being staffed by peer tutors</w:t>
      </w:r>
      <w:r w:rsidR="00BF59C3">
        <w:rPr>
          <w:rStyle w:val="Strong"/>
          <w:rFonts w:ascii="Aptos" w:hAnsi="Aptos" w:cs="Arial"/>
          <w:b w:val="0"/>
          <w:bCs w:val="0"/>
          <w:bdr w:val="none" w:sz="0" w:space="0" w:color="auto" w:frame="1"/>
        </w:rPr>
        <w:t xml:space="preserve"> with journalism and mass communication backgrounds</w:t>
      </w:r>
      <w:r w:rsidRPr="00E2789B">
        <w:rPr>
          <w:rStyle w:val="Strong"/>
          <w:rFonts w:ascii="Aptos" w:hAnsi="Aptos" w:cs="Arial"/>
          <w:b w:val="0"/>
          <w:bCs w:val="0"/>
          <w:bdr w:val="none" w:sz="0" w:space="0" w:color="auto" w:frame="1"/>
        </w:rPr>
        <w:t xml:space="preserve"> who are available to help you with any number of </w:t>
      </w:r>
      <w:r w:rsidR="009A28FE">
        <w:rPr>
          <w:rStyle w:val="Strong"/>
          <w:rFonts w:ascii="Aptos" w:hAnsi="Aptos" w:cs="Arial"/>
          <w:b w:val="0"/>
          <w:bCs w:val="0"/>
          <w:bdr w:val="none" w:sz="0" w:space="0" w:color="auto" w:frame="1"/>
        </w:rPr>
        <w:t xml:space="preserve">specialized </w:t>
      </w:r>
      <w:r w:rsidRPr="00E2789B">
        <w:rPr>
          <w:rStyle w:val="Strong"/>
          <w:rFonts w:ascii="Aptos" w:hAnsi="Aptos" w:cs="Arial"/>
          <w:b w:val="0"/>
          <w:bCs w:val="0"/>
          <w:bdr w:val="none" w:sz="0" w:space="0" w:color="auto" w:frame="1"/>
        </w:rPr>
        <w:t>communicative and technological tasks</w:t>
      </w:r>
      <w:r>
        <w:rPr>
          <w:rStyle w:val="Strong"/>
          <w:rFonts w:ascii="Aptos" w:hAnsi="Aptos" w:cs="Arial"/>
          <w:b w:val="0"/>
          <w:bCs w:val="0"/>
          <w:bdr w:val="none" w:sz="0" w:space="0" w:color="auto" w:frame="1"/>
        </w:rPr>
        <w:t xml:space="preserve"> (podcasting, video essays, </w:t>
      </w:r>
      <w:proofErr w:type="spellStart"/>
      <w:r>
        <w:rPr>
          <w:rStyle w:val="Strong"/>
          <w:rFonts w:ascii="Aptos" w:hAnsi="Aptos" w:cs="Arial"/>
          <w:b w:val="0"/>
          <w:bCs w:val="0"/>
          <w:bdr w:val="none" w:sz="0" w:space="0" w:color="auto" w:frame="1"/>
        </w:rPr>
        <w:t>etc</w:t>
      </w:r>
      <w:proofErr w:type="spellEnd"/>
      <w:r>
        <w:rPr>
          <w:rStyle w:val="Strong"/>
          <w:rFonts w:ascii="Aptos" w:hAnsi="Aptos" w:cs="Arial"/>
          <w:b w:val="0"/>
          <w:bCs w:val="0"/>
          <w:bdr w:val="none" w:sz="0" w:space="0" w:color="auto" w:frame="1"/>
        </w:rPr>
        <w:t xml:space="preserve">). </w:t>
      </w:r>
    </w:p>
    <w:p w14:paraId="7B430374" w14:textId="32E6E750" w:rsidR="00330B0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E350 Adler Journalism Building</w:t>
      </w:r>
    </w:p>
    <w:p w14:paraId="6B8A8FB1" w14:textId="7623DBBF"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DE1B42">
        <w:rPr>
          <w:rFonts w:ascii="Aptos" w:hAnsi="Aptos" w:cs="Arial"/>
          <w:bdr w:val="none" w:sz="0" w:space="0" w:color="auto" w:frame="1"/>
        </w:rPr>
        <w:t>jacob-mayer@uiowa.e</w:t>
      </w:r>
      <w:r w:rsidR="00DE1B42" w:rsidRPr="00DE1B42">
        <w:rPr>
          <w:rFonts w:ascii="Aptos" w:hAnsi="Aptos" w:cs="Arial"/>
          <w:bdr w:val="none" w:sz="0" w:space="0" w:color="auto" w:frame="1"/>
        </w:rPr>
        <w:t>d</w:t>
      </w:r>
      <w:r w:rsidRPr="00DE1B42">
        <w:rPr>
          <w:rFonts w:ascii="Aptos" w:hAnsi="Aptos" w:cs="Arial"/>
          <w:bdr w:val="none" w:sz="0" w:space="0" w:color="auto" w:frame="1"/>
        </w:rPr>
        <w:t>u</w:t>
      </w:r>
    </w:p>
    <w:p w14:paraId="507EC0D9" w14:textId="715C704C" w:rsidR="00E2789B" w:rsidRDefault="002809C4"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hyperlink r:id="rId15" w:history="1">
        <w:r w:rsidRPr="004940B2">
          <w:rPr>
            <w:rStyle w:val="Hyperlink"/>
            <w:rFonts w:ascii="Aptos" w:hAnsi="Aptos" w:cs="Arial"/>
            <w:bdr w:val="none" w:sz="0" w:space="0" w:color="auto" w:frame="1"/>
          </w:rPr>
          <w:t>https://journalism.uiowa.edu/student-support/student-center</w:t>
        </w:r>
      </w:hyperlink>
    </w:p>
    <w:p w14:paraId="3BFF6181" w14:textId="77777777"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1F520980" w14:textId="571506DF" w:rsidR="00E2789B" w:rsidRP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Pr="00E2789B">
        <w:rPr>
          <w:rStyle w:val="Strong"/>
          <w:rFonts w:ascii="Aptos" w:hAnsi="Aptos" w:cs="Arial"/>
          <w:bdr w:val="none" w:sz="0" w:space="0" w:color="auto" w:frame="1"/>
        </w:rPr>
        <w:t>he University of Iowa Libraries</w:t>
      </w:r>
      <w:r w:rsidRPr="00E2789B">
        <w:rPr>
          <w:rStyle w:val="Strong"/>
          <w:rFonts w:ascii="Aptos" w:hAnsi="Aptos" w:cs="Arial"/>
          <w:b w:val="0"/>
          <w:bCs w:val="0"/>
          <w:bdr w:val="none" w:sz="0" w:space="0" w:color="auto" w:frame="1"/>
        </w:rPr>
        <w:t>, in collaboration with the Department of Rhetoric, offer support to help students become better researchers, including one-on-one meetings with librarians. One 30-minute meeting can help students: locate reliable resources; develop and revise research topics; learn how to search library databases, and more. To schedule an appointment or learn about drop-in services:</w:t>
      </w:r>
      <w:r>
        <w:rPr>
          <w:rStyle w:val="Strong"/>
          <w:rFonts w:ascii="Aptos" w:hAnsi="Aptos" w:cs="Arial"/>
          <w:b w:val="0"/>
          <w:bCs w:val="0"/>
          <w:bdr w:val="none" w:sz="0" w:space="0" w:color="auto" w:frame="1"/>
        </w:rPr>
        <w:t xml:space="preserve"> </w:t>
      </w:r>
      <w:hyperlink r:id="rId16" w:history="1">
        <w:r w:rsidRPr="000B1B1F">
          <w:rPr>
            <w:rStyle w:val="Hyperlink"/>
            <w:rFonts w:ascii="Aptos" w:hAnsi="Aptos" w:cs="Arial"/>
            <w:bdr w:val="none" w:sz="0" w:space="0" w:color="auto" w:frame="1"/>
          </w:rPr>
          <w:t>www.lib.uiowa.edu/research/consultations</w:t>
        </w:r>
      </w:hyperlink>
      <w:r>
        <w:rPr>
          <w:rStyle w:val="Strong"/>
          <w:rFonts w:ascii="Aptos" w:hAnsi="Aptos" w:cs="Arial"/>
          <w:b w:val="0"/>
          <w:bCs w:val="0"/>
          <w:bdr w:val="none" w:sz="0" w:space="0" w:color="auto" w:frame="1"/>
        </w:rPr>
        <w:t>.  It also houses resources such as The Perch (</w:t>
      </w:r>
      <w:hyperlink r:id="rId17" w:history="1">
        <w:r w:rsidRPr="000B1B1F">
          <w:rPr>
            <w:rStyle w:val="Hyperlink"/>
            <w:rFonts w:ascii="Aptos" w:hAnsi="Aptos" w:cs="Arial"/>
            <w:bdr w:val="none" w:sz="0" w:space="0" w:color="auto" w:frame="1"/>
          </w:rPr>
          <w:t>https://guides.lib.uiowa.edu/theperch</w:t>
        </w:r>
      </w:hyperlink>
      <w:r>
        <w:rPr>
          <w:rStyle w:val="Strong"/>
          <w:rFonts w:ascii="Aptos" w:hAnsi="Aptos" w:cs="Arial"/>
          <w:b w:val="0"/>
          <w:bCs w:val="0"/>
          <w:bdr w:val="none" w:sz="0" w:space="0" w:color="auto" w:frame="1"/>
        </w:rPr>
        <w:t>), featuring</w:t>
      </w:r>
      <w:r w:rsidRPr="00E2789B">
        <w:rPr>
          <w:rStyle w:val="Strong"/>
          <w:rFonts w:ascii="Aptos" w:hAnsi="Aptos" w:cs="Arial"/>
          <w:b w:val="0"/>
          <w:bCs w:val="0"/>
          <w:bdr w:val="none" w:sz="0" w:space="0" w:color="auto" w:frame="1"/>
        </w:rPr>
        <w:t xml:space="preserve"> a curated collection of current newspapers, literary journals, and magazines of news, commentary, and opinion</w:t>
      </w:r>
      <w:r>
        <w:rPr>
          <w:rStyle w:val="Strong"/>
          <w:rFonts w:ascii="Aptos" w:hAnsi="Aptos" w:cs="Arial"/>
          <w:b w:val="0"/>
          <w:bCs w:val="0"/>
          <w:bdr w:val="none" w:sz="0" w:space="0" w:color="auto" w:frame="1"/>
        </w:rPr>
        <w:t xml:space="preserve"> that may </w:t>
      </w:r>
      <w:r>
        <w:rPr>
          <w:rStyle w:val="Strong"/>
          <w:rFonts w:ascii="Aptos" w:hAnsi="Aptos" w:cs="Arial"/>
          <w:b w:val="0"/>
          <w:bCs w:val="0"/>
          <w:bdr w:val="none" w:sz="0" w:space="0" w:color="auto" w:frame="1"/>
        </w:rPr>
        <w:lastRenderedPageBreak/>
        <w:t>prove especially helpful for Rhetoric students</w:t>
      </w:r>
      <w:r w:rsidRPr="00E2789B">
        <w:rPr>
          <w:rStyle w:val="Strong"/>
          <w:rFonts w:ascii="Aptos" w:hAnsi="Aptos" w:cs="Arial"/>
          <w:b w:val="0"/>
          <w:bCs w:val="0"/>
          <w:bdr w:val="none" w:sz="0" w:space="0" w:color="auto" w:frame="1"/>
        </w:rPr>
        <w:t>) and</w:t>
      </w:r>
      <w:r>
        <w:rPr>
          <w:rStyle w:val="Strong"/>
          <w:rFonts w:ascii="Aptos" w:hAnsi="Aptos" w:cs="Arial"/>
          <w:b w:val="0"/>
          <w:bCs w:val="0"/>
          <w:bdr w:val="none" w:sz="0" w:space="0" w:color="auto" w:frame="1"/>
        </w:rPr>
        <w:t xml:space="preserve"> the One Button Studio (</w:t>
      </w:r>
      <w:r w:rsidRPr="00E2789B">
        <w:rPr>
          <w:rStyle w:val="Strong"/>
          <w:rFonts w:ascii="Aptos" w:hAnsi="Aptos" w:cs="Arial"/>
          <w:b w:val="0"/>
          <w:bCs w:val="0"/>
          <w:bdr w:val="none" w:sz="0" w:space="0" w:color="auto" w:frame="1"/>
        </w:rPr>
        <w:t xml:space="preserve"> </w:t>
      </w:r>
      <w:hyperlink r:id="rId18" w:history="1">
        <w:r w:rsidRPr="000B1B1F">
          <w:rPr>
            <w:rStyle w:val="Hyperlink"/>
            <w:rFonts w:ascii="Aptos" w:hAnsi="Aptos" w:cs="Arial"/>
            <w:bdr w:val="none" w:sz="0" w:space="0" w:color="auto" w:frame="1"/>
          </w:rPr>
          <w:t>https://www.lib.uiowa.edu/onebuttonstudio/</w:t>
        </w:r>
      </w:hyperlink>
      <w:r>
        <w:rPr>
          <w:rStyle w:val="Strong"/>
          <w:rFonts w:ascii="Aptos" w:hAnsi="Aptos" w:cs="Arial"/>
          <w:b w:val="0"/>
          <w:bCs w:val="0"/>
          <w:bdr w:val="none" w:sz="0" w:space="0" w:color="auto" w:frame="1"/>
        </w:rPr>
        <w:t xml:space="preserve"> ) </w:t>
      </w:r>
      <w:r w:rsidRPr="00E2789B">
        <w:rPr>
          <w:rStyle w:val="Strong"/>
          <w:rFonts w:ascii="Aptos" w:hAnsi="Aptos" w:cs="Arial"/>
          <w:b w:val="0"/>
          <w:bCs w:val="0"/>
          <w:bdr w:val="none" w:sz="0" w:space="0" w:color="auto" w:frame="1"/>
        </w:rPr>
        <w:t>a user-friendly way for capturing high-quality video and audio</w:t>
      </w:r>
      <w:r>
        <w:rPr>
          <w:rStyle w:val="Strong"/>
          <w:rFonts w:ascii="Aptos" w:hAnsi="Aptos" w:cs="Arial"/>
          <w:b w:val="0"/>
          <w:bCs w:val="0"/>
          <w:bdr w:val="none" w:sz="0" w:space="0" w:color="auto" w:frame="1"/>
        </w:rPr>
        <w:t>.</w:t>
      </w:r>
    </w:p>
    <w:p w14:paraId="513937C4" w14:textId="77777777" w:rsidR="00373B35" w:rsidRDefault="00373B35" w:rsidP="004C484D">
      <w:pPr>
        <w:pStyle w:val="NormalWeb"/>
        <w:shd w:val="clear" w:color="auto" w:fill="FFFFFF"/>
        <w:spacing w:before="0" w:beforeAutospacing="0" w:after="0" w:afterAutospacing="0"/>
        <w:contextualSpacing/>
        <w:textAlignment w:val="baseline"/>
        <w:rPr>
          <w:rFonts w:ascii="Aptos" w:hAnsi="Aptos" w:cs="Arial"/>
        </w:rPr>
      </w:pPr>
    </w:p>
    <w:p w14:paraId="7E1CBEDD" w14:textId="0D710ACA" w:rsidR="00373B35" w:rsidRDefault="00BF59C3" w:rsidP="00373B35">
      <w:pPr>
        <w:pStyle w:val="Heading2"/>
        <w:rPr>
          <w:rStyle w:val="Strong"/>
          <w:rFonts w:cs="Arial"/>
          <w:b/>
          <w:bCs w:val="0"/>
          <w:bdr w:val="none" w:sz="0" w:space="0" w:color="auto" w:frame="1"/>
        </w:rPr>
      </w:pPr>
      <w:r>
        <w:rPr>
          <w:rStyle w:val="Strong"/>
          <w:rFonts w:cs="Arial"/>
          <w:b/>
          <w:bCs w:val="0"/>
          <w:bdr w:val="none" w:sz="0" w:space="0" w:color="auto" w:frame="1"/>
        </w:rPr>
        <w:t xml:space="preserve">Additional </w:t>
      </w:r>
      <w:r w:rsidR="00373B35">
        <w:rPr>
          <w:rStyle w:val="Strong"/>
          <w:rFonts w:cs="Arial"/>
          <w:b/>
          <w:bCs w:val="0"/>
          <w:bdr w:val="none" w:sz="0" w:space="0" w:color="auto" w:frame="1"/>
        </w:rPr>
        <w:t>University Policies</w:t>
      </w:r>
    </w:p>
    <w:p w14:paraId="7AC775D5" w14:textId="77777777" w:rsidR="003E161E" w:rsidRPr="00AA12CD" w:rsidRDefault="003E161E" w:rsidP="003E161E">
      <w:pPr>
        <w:pStyle w:val="NormalWeb"/>
        <w:shd w:val="clear" w:color="auto" w:fill="FFFFFF"/>
        <w:spacing w:before="0" w:beforeAutospacing="0" w:after="0" w:afterAutospacing="0"/>
        <w:contextualSpacing/>
        <w:textAlignment w:val="baseline"/>
        <w:rPr>
          <w:rFonts w:ascii="Aptos" w:hAnsi="Aptos" w:cs="Arial"/>
          <w:highlight w:val="yellow"/>
        </w:rPr>
      </w:pPr>
      <w:r w:rsidRPr="00AA12CD">
        <w:rPr>
          <w:rFonts w:ascii="Aptos" w:hAnsi="Aptos" w:cs="Arial"/>
        </w:rPr>
        <w:t xml:space="preserve">The following University policies have been written by the Provost’s Office and are in effect for this course: </w:t>
      </w:r>
      <w:hyperlink r:id="rId19" w:history="1">
        <w:r w:rsidRPr="00AA12CD">
          <w:rPr>
            <w:rStyle w:val="Hyperlink"/>
            <w:rFonts w:ascii="Aptos" w:hAnsi="Aptos" w:cs="Arial"/>
          </w:rPr>
          <w:t>https://provost.uiowa.edu/student-course-policies</w:t>
        </w:r>
      </w:hyperlink>
      <w:r w:rsidRPr="00AA12CD">
        <w:rPr>
          <w:rFonts w:ascii="Aptos" w:hAnsi="Aptos" w:cs="Arial"/>
        </w:rPr>
        <w:t xml:space="preserve">. </w:t>
      </w:r>
    </w:p>
    <w:p w14:paraId="51006935" w14:textId="4687B4F6" w:rsidR="003E161E" w:rsidRDefault="00D728AB" w:rsidP="003E161E">
      <w:pPr>
        <w:pStyle w:val="NormalWeb"/>
        <w:shd w:val="clear" w:color="auto" w:fill="FFFFFF"/>
        <w:spacing w:before="0" w:beforeAutospacing="0" w:after="0" w:afterAutospacing="0"/>
        <w:contextualSpacing/>
        <w:textAlignment w:val="baseline"/>
        <w:rPr>
          <w:rFonts w:ascii="Aptos" w:hAnsi="Aptos" w:cs="Arial"/>
        </w:rPr>
      </w:pPr>
      <w:r>
        <w:rPr>
          <w:rFonts w:ascii="Aptos" w:hAnsi="Aptos" w:cs="Arial"/>
        </w:rPr>
        <w:t>(</w:t>
      </w:r>
      <w:r w:rsidR="003E161E" w:rsidRPr="00AA12CD">
        <w:rPr>
          <w:rFonts w:ascii="Aptos" w:hAnsi="Aptos" w:cs="Arial"/>
        </w:rPr>
        <w:t xml:space="preserve">These </w:t>
      </w:r>
      <w:proofErr w:type="gramStart"/>
      <w:r w:rsidR="003E161E" w:rsidRPr="00AA12CD">
        <w:rPr>
          <w:rFonts w:ascii="Aptos" w:hAnsi="Aptos" w:cs="Arial"/>
        </w:rPr>
        <w:t>include:</w:t>
      </w:r>
      <w:proofErr w:type="gramEnd"/>
      <w:r w:rsidR="003E161E" w:rsidRPr="00AA12CD">
        <w:rPr>
          <w:rFonts w:ascii="Aptos" w:hAnsi="Aptos" w:cs="Arial"/>
        </w:rPr>
        <w:t xml:space="preserve"> Free Speech</w:t>
      </w:r>
      <w:r w:rsidR="001827DB">
        <w:rPr>
          <w:rFonts w:ascii="Aptos" w:hAnsi="Aptos" w:cs="Arial"/>
        </w:rPr>
        <w:t xml:space="preserve"> and </w:t>
      </w:r>
      <w:r w:rsidR="003E161E" w:rsidRPr="00AA12CD">
        <w:rPr>
          <w:rFonts w:ascii="Aptos" w:hAnsi="Aptos" w:cs="Arial"/>
        </w:rPr>
        <w:t>Expression, Accommodations for Students with Disabilities, Non-Discrimination Statement, Classroom Expectations</w:t>
      </w:r>
      <w:r w:rsidR="003E161E">
        <w:rPr>
          <w:rFonts w:ascii="Aptos" w:hAnsi="Aptos" w:cs="Arial"/>
        </w:rPr>
        <w:t xml:space="preserve">, </w:t>
      </w:r>
      <w:r w:rsidR="003E161E" w:rsidRPr="00AA12CD">
        <w:rPr>
          <w:rFonts w:ascii="Aptos" w:hAnsi="Aptos" w:cs="Arial"/>
        </w:rPr>
        <w:t xml:space="preserve">Class Recordings, </w:t>
      </w:r>
      <w:r w:rsidR="00234CF4">
        <w:rPr>
          <w:rFonts w:ascii="Aptos" w:hAnsi="Aptos" w:cs="Arial"/>
        </w:rPr>
        <w:t xml:space="preserve">Absences from Class, </w:t>
      </w:r>
      <w:r w:rsidR="003E161E" w:rsidRPr="00AA12CD">
        <w:rPr>
          <w:rFonts w:ascii="Aptos" w:hAnsi="Aptos" w:cs="Arial"/>
        </w:rPr>
        <w:t>Absences for Military Service Obligations</w:t>
      </w:r>
      <w:r w:rsidR="003E161E">
        <w:rPr>
          <w:rFonts w:ascii="Aptos" w:hAnsi="Aptos" w:cs="Arial"/>
        </w:rPr>
        <w:t>,</w:t>
      </w:r>
      <w:r w:rsidR="003E161E" w:rsidRPr="00AA12CD">
        <w:rPr>
          <w:rFonts w:ascii="Aptos" w:hAnsi="Aptos" w:cs="Arial"/>
        </w:rPr>
        <w:t xml:space="preserve"> Absences for Religious Holy Days,</w:t>
      </w:r>
      <w:r w:rsidR="003E161E">
        <w:rPr>
          <w:rFonts w:ascii="Aptos" w:hAnsi="Aptos" w:cs="Arial"/>
        </w:rPr>
        <w:t xml:space="preserve"> </w:t>
      </w:r>
      <w:r w:rsidR="003E161E" w:rsidRPr="00AA12CD">
        <w:rPr>
          <w:rFonts w:ascii="Aptos" w:hAnsi="Aptos" w:cs="Arial"/>
        </w:rPr>
        <w:t xml:space="preserve">Sexual Harassment/Sexual Misconduct and Supportive Measures, </w:t>
      </w:r>
      <w:r w:rsidR="001827DB">
        <w:rPr>
          <w:rFonts w:ascii="Aptos" w:hAnsi="Aptos" w:cs="Arial"/>
        </w:rPr>
        <w:t xml:space="preserve">and resources to aid in </w:t>
      </w:r>
      <w:r w:rsidR="003E161E" w:rsidRPr="00AA12CD">
        <w:rPr>
          <w:rFonts w:ascii="Aptos" w:hAnsi="Aptos" w:cs="Arial"/>
        </w:rPr>
        <w:t xml:space="preserve">Conflict Resolution, Mental Health, </w:t>
      </w:r>
      <w:r w:rsidR="003E161E">
        <w:rPr>
          <w:rFonts w:ascii="Aptos" w:hAnsi="Aptos" w:cs="Arial"/>
        </w:rPr>
        <w:t xml:space="preserve">and </w:t>
      </w:r>
      <w:r w:rsidR="003E161E" w:rsidRPr="00AA12CD">
        <w:rPr>
          <w:rFonts w:ascii="Aptos" w:hAnsi="Aptos" w:cs="Arial"/>
        </w:rPr>
        <w:t>Basic Needs and Student Support</w:t>
      </w:r>
      <w:r w:rsidR="003E161E">
        <w:rPr>
          <w:rFonts w:ascii="Aptos" w:hAnsi="Aptos" w:cs="Arial"/>
        </w:rPr>
        <w:t>).</w:t>
      </w:r>
    </w:p>
    <w:p w14:paraId="4923F186" w14:textId="77777777" w:rsidR="003E161E" w:rsidRPr="00AA12CD" w:rsidRDefault="003E161E" w:rsidP="003E161E">
      <w:pPr>
        <w:pStyle w:val="NormalWeb"/>
        <w:shd w:val="clear" w:color="auto" w:fill="FFFFFF"/>
        <w:spacing w:before="0" w:beforeAutospacing="0" w:after="0" w:afterAutospacing="0"/>
        <w:contextualSpacing/>
        <w:textAlignment w:val="baseline"/>
        <w:rPr>
          <w:rStyle w:val="Strong"/>
          <w:rFonts w:ascii="Aptos" w:hAnsi="Aptos" w:cs="Arial"/>
        </w:rPr>
      </w:pPr>
    </w:p>
    <w:p w14:paraId="6DF5020B" w14:textId="4D41A932" w:rsidR="0027523A" w:rsidRDefault="00606576" w:rsidP="0027523A">
      <w:pPr>
        <w:pStyle w:val="Heading2"/>
        <w:rPr>
          <w:rStyle w:val="Strong"/>
          <w:rFonts w:cs="Arial"/>
          <w:bdr w:val="none" w:sz="0" w:space="0" w:color="auto" w:frame="1"/>
        </w:rPr>
      </w:pPr>
      <w:r w:rsidRPr="00606576">
        <w:rPr>
          <w:rStyle w:val="Strong"/>
          <w:rFonts w:cs="Arial"/>
          <w:bdr w:val="none" w:sz="0" w:space="0" w:color="auto" w:frame="1"/>
        </w:rPr>
        <w:t>The College of Liberal Arts and Sciences (CLAS) is the home of this course, and CLAS governs the add and drop deadlines, academic misconduct policies, and other undergraduate policies and procedures. Other UI colleges may have different policies.</w:t>
      </w:r>
    </w:p>
    <w:p w14:paraId="3AB737BA" w14:textId="77777777" w:rsidR="00BF59C3" w:rsidRPr="00BF59C3" w:rsidRDefault="00BF59C3" w:rsidP="00BF59C3"/>
    <w:p w14:paraId="6B5C40BA" w14:textId="77777777" w:rsidR="0027523A" w:rsidRPr="0089225B" w:rsidRDefault="0027523A" w:rsidP="0027523A">
      <w:pPr>
        <w:pStyle w:val="Heading2"/>
        <w:rPr>
          <w:rStyle w:val="Heading2Char"/>
          <w:b/>
          <w:bCs/>
        </w:rPr>
      </w:pPr>
      <w:r w:rsidRPr="0089225B">
        <w:rPr>
          <w:rStyle w:val="Heading2Char"/>
          <w:b/>
          <w:bCs/>
        </w:rPr>
        <w:t>Calendar of Course Assignments and Exams</w:t>
      </w:r>
    </w:p>
    <w:p w14:paraId="4D2C0C97" w14:textId="77777777" w:rsidR="0027523A" w:rsidRPr="0036576F" w:rsidRDefault="0027523A" w:rsidP="0027523A">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2" w:name="_Hlk197597164"/>
      <w:r w:rsidRPr="0036576F">
        <w:rPr>
          <w:rFonts w:ascii="Aptos" w:hAnsi="Aptos" w:cs="Arial"/>
          <w:i/>
          <w:iCs/>
          <w:highlight w:val="yellow"/>
        </w:rPr>
        <w:t xml:space="preserve">Include a brief calendar, providing a big-picture overview of the course topics or general themes of each week or unit. Include deadlines for assignments/dates of </w:t>
      </w:r>
      <w:proofErr w:type="gramStart"/>
      <w:r w:rsidRPr="0036576F">
        <w:rPr>
          <w:rFonts w:ascii="Aptos" w:hAnsi="Aptos" w:cs="Arial"/>
          <w:i/>
          <w:iCs/>
          <w:highlight w:val="yellow"/>
        </w:rPr>
        <w:t>exams, and</w:t>
      </w:r>
      <w:proofErr w:type="gramEnd"/>
      <w:r w:rsidRPr="0036576F">
        <w:rPr>
          <w:rFonts w:ascii="Aptos" w:hAnsi="Aptos" w:cs="Arial"/>
          <w:i/>
          <w:iCs/>
          <w:highlight w:val="yellow"/>
        </w:rPr>
        <w:t xml:space="preserve"> note any unusual days (e.g. a day the course is not meeting due to a holiday).</w:t>
      </w:r>
      <w:bookmarkEnd w:id="2"/>
    </w:p>
    <w:p w14:paraId="5F3362FC" w14:textId="77777777" w:rsidR="00D728AB" w:rsidRDefault="00D728AB" w:rsidP="0027523A">
      <w:pPr>
        <w:pStyle w:val="NormalWeb"/>
        <w:shd w:val="clear" w:color="auto" w:fill="FFFFFF"/>
        <w:spacing w:before="0" w:beforeAutospacing="0" w:after="0" w:afterAutospacing="0"/>
        <w:contextualSpacing/>
        <w:textAlignment w:val="baseline"/>
        <w:rPr>
          <w:rStyle w:val="Strong"/>
          <w:rFonts w:ascii="Aptos" w:hAnsi="Aptos" w:cs="Arial"/>
          <w:b w:val="0"/>
          <w:bCs w:val="0"/>
          <w:highlight w:val="yellow"/>
        </w:rPr>
      </w:pPr>
    </w:p>
    <w:p w14:paraId="09CE96BA" w14:textId="1EB78963" w:rsidR="002613C0" w:rsidRPr="002E5651" w:rsidRDefault="00A616DF" w:rsidP="0027523A">
      <w:pPr>
        <w:pStyle w:val="NormalWeb"/>
        <w:shd w:val="clear" w:color="auto" w:fill="FFFFFF"/>
        <w:spacing w:before="0" w:beforeAutospacing="0" w:after="0" w:afterAutospacing="0"/>
        <w:contextualSpacing/>
        <w:textAlignment w:val="baseline"/>
        <w:rPr>
          <w:rStyle w:val="Strong"/>
          <w:rFonts w:ascii="Aptos" w:hAnsi="Aptos" w:cs="Arial"/>
        </w:rPr>
      </w:pPr>
      <w:r>
        <w:rPr>
          <w:rStyle w:val="Strong"/>
          <w:rFonts w:ascii="Aptos" w:hAnsi="Aptos" w:cs="Arial"/>
        </w:rPr>
        <w:t>Spring</w:t>
      </w:r>
      <w:r w:rsidR="002613C0" w:rsidRPr="002E5651">
        <w:rPr>
          <w:rStyle w:val="Strong"/>
          <w:rFonts w:ascii="Aptos" w:hAnsi="Aptos" w:cs="Arial"/>
        </w:rPr>
        <w:t xml:space="preserve"> 202</w:t>
      </w:r>
      <w:r>
        <w:rPr>
          <w:rStyle w:val="Strong"/>
          <w:rFonts w:ascii="Aptos" w:hAnsi="Aptos" w:cs="Arial"/>
        </w:rPr>
        <w:t>6</w:t>
      </w:r>
      <w:r w:rsidR="002613C0" w:rsidRPr="002E5651">
        <w:rPr>
          <w:rStyle w:val="Strong"/>
          <w:rFonts w:ascii="Aptos" w:hAnsi="Aptos" w:cs="Arial"/>
        </w:rPr>
        <w:t xml:space="preserve"> Calendar:</w:t>
      </w:r>
    </w:p>
    <w:p w14:paraId="2EA66E34" w14:textId="554BC0AD"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 </w:t>
      </w:r>
      <w:r w:rsidR="002177C9">
        <w:rPr>
          <w:rFonts w:ascii="Aptos" w:hAnsi="Aptos" w:cs="Arial"/>
          <w:color w:val="313131"/>
          <w:bdr w:val="none" w:sz="0" w:space="0" w:color="auto" w:frame="1"/>
        </w:rPr>
        <w:t>Tuesday</w:t>
      </w:r>
      <w:r w:rsidR="002613C0" w:rsidRPr="002E5651">
        <w:rPr>
          <w:rFonts w:ascii="Aptos" w:hAnsi="Aptos" w:cs="Arial"/>
          <w:color w:val="313131"/>
          <w:bdr w:val="none" w:sz="0" w:space="0" w:color="auto" w:frame="1"/>
        </w:rPr>
        <w:t>,</w:t>
      </w:r>
      <w:r w:rsidR="002177C9">
        <w:rPr>
          <w:rFonts w:ascii="Aptos" w:hAnsi="Aptos" w:cs="Arial"/>
          <w:color w:val="313131"/>
          <w:bdr w:val="none" w:sz="0" w:space="0" w:color="auto" w:frame="1"/>
        </w:rPr>
        <w:t xml:space="preserve"> January 20,</w:t>
      </w:r>
      <w:r w:rsidR="002613C0" w:rsidRPr="002E5651">
        <w:rPr>
          <w:rFonts w:ascii="Aptos" w:hAnsi="Aptos" w:cs="Arial"/>
          <w:color w:val="313131"/>
          <w:bdr w:val="none" w:sz="0" w:space="0" w:color="auto" w:frame="1"/>
        </w:rPr>
        <w:t xml:space="preserve"> Opening of Classes</w:t>
      </w:r>
      <w:r w:rsidR="00222DA1">
        <w:rPr>
          <w:rFonts w:ascii="Aptos" w:hAnsi="Aptos" w:cs="Arial"/>
          <w:color w:val="313131"/>
          <w:bdr w:val="none" w:sz="0" w:space="0" w:color="auto" w:frame="1"/>
        </w:rPr>
        <w:t xml:space="preserve"> for Spring 2026</w:t>
      </w:r>
    </w:p>
    <w:p w14:paraId="5026D774" w14:textId="49988C2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2: </w:t>
      </w:r>
      <w:r w:rsidR="009F4577">
        <w:rPr>
          <w:rFonts w:ascii="Aptos" w:hAnsi="Aptos" w:cs="Arial"/>
          <w:color w:val="313131"/>
          <w:bdr w:val="none" w:sz="0" w:space="0" w:color="auto" w:frame="1"/>
        </w:rPr>
        <w:t>Monday, January</w:t>
      </w:r>
      <w:r w:rsidR="00B63252">
        <w:rPr>
          <w:rFonts w:ascii="Aptos" w:hAnsi="Aptos" w:cs="Arial"/>
          <w:color w:val="313131"/>
          <w:bdr w:val="none" w:sz="0" w:space="0" w:color="auto" w:frame="1"/>
        </w:rPr>
        <w:t xml:space="preserve"> 26</w:t>
      </w:r>
    </w:p>
    <w:p w14:paraId="433CFB7E" w14:textId="0DD13FE3"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3: Monday, </w:t>
      </w:r>
      <w:r w:rsidR="00B63252">
        <w:rPr>
          <w:rFonts w:ascii="Aptos" w:hAnsi="Aptos" w:cs="Arial"/>
          <w:color w:val="313131"/>
          <w:bdr w:val="none" w:sz="0" w:space="0" w:color="auto" w:frame="1"/>
        </w:rPr>
        <w:t>February 2</w:t>
      </w:r>
    </w:p>
    <w:p w14:paraId="107A6885" w14:textId="3912F2F1"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4: Monday, </w:t>
      </w:r>
      <w:r w:rsidR="00B63252">
        <w:rPr>
          <w:rFonts w:ascii="Aptos" w:hAnsi="Aptos" w:cs="Arial"/>
          <w:color w:val="313131"/>
          <w:bdr w:val="none" w:sz="0" w:space="0" w:color="auto" w:frame="1"/>
        </w:rPr>
        <w:t>February 9</w:t>
      </w:r>
    </w:p>
    <w:p w14:paraId="0B08225C" w14:textId="76F643C3"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5: Monday, </w:t>
      </w:r>
      <w:r w:rsidR="00B63252">
        <w:rPr>
          <w:rFonts w:ascii="Aptos" w:hAnsi="Aptos" w:cs="Arial"/>
          <w:color w:val="313131"/>
          <w:bdr w:val="none" w:sz="0" w:space="0" w:color="auto" w:frame="1"/>
        </w:rPr>
        <w:t>February</w:t>
      </w:r>
      <w:r w:rsidRPr="002E5651">
        <w:rPr>
          <w:rFonts w:ascii="Aptos" w:hAnsi="Aptos" w:cs="Arial"/>
          <w:color w:val="313131"/>
          <w:bdr w:val="none" w:sz="0" w:space="0" w:color="auto" w:frame="1"/>
        </w:rPr>
        <w:t xml:space="preserve"> </w:t>
      </w:r>
      <w:r w:rsidR="00B63252">
        <w:rPr>
          <w:rFonts w:ascii="Aptos" w:hAnsi="Aptos" w:cs="Arial"/>
          <w:color w:val="313131"/>
          <w:bdr w:val="none" w:sz="0" w:space="0" w:color="auto" w:frame="1"/>
        </w:rPr>
        <w:t>16</w:t>
      </w:r>
    </w:p>
    <w:p w14:paraId="7B57A4B9" w14:textId="5F39F24E"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6: Monday, </w:t>
      </w:r>
      <w:r w:rsidR="00B63252">
        <w:rPr>
          <w:rFonts w:ascii="Aptos" w:hAnsi="Aptos" w:cs="Arial"/>
          <w:color w:val="313131"/>
          <w:bdr w:val="none" w:sz="0" w:space="0" w:color="auto" w:frame="1"/>
        </w:rPr>
        <w:t>February 23</w:t>
      </w:r>
    </w:p>
    <w:p w14:paraId="565F0C2A" w14:textId="734F2480"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7: Monday, </w:t>
      </w:r>
      <w:r w:rsidR="0095307F">
        <w:rPr>
          <w:rFonts w:ascii="Aptos" w:hAnsi="Aptos" w:cs="Arial"/>
          <w:color w:val="313131"/>
          <w:bdr w:val="none" w:sz="0" w:space="0" w:color="auto" w:frame="1"/>
        </w:rPr>
        <w:t>March 2</w:t>
      </w:r>
    </w:p>
    <w:p w14:paraId="1F33C432" w14:textId="2BA6ACBA"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8: Monday, </w:t>
      </w:r>
      <w:r w:rsidR="0095307F">
        <w:rPr>
          <w:rFonts w:ascii="Aptos" w:hAnsi="Aptos" w:cs="Arial"/>
          <w:color w:val="313131"/>
          <w:bdr w:val="none" w:sz="0" w:space="0" w:color="auto" w:frame="1"/>
        </w:rPr>
        <w:t>March 9</w:t>
      </w:r>
    </w:p>
    <w:p w14:paraId="008C654C" w14:textId="6CCDCAB0" w:rsidR="00CE666F" w:rsidRPr="002E5651" w:rsidRDefault="004035FE" w:rsidP="00CE666F">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9: </w:t>
      </w:r>
      <w:r w:rsidR="00CE666F" w:rsidRPr="00CE666F">
        <w:rPr>
          <w:rFonts w:ascii="Aptos" w:hAnsi="Aptos" w:cs="Arial"/>
          <w:color w:val="313131"/>
          <w:bdr w:val="none" w:sz="0" w:space="0" w:color="auto" w:frame="1"/>
        </w:rPr>
        <w:t>Spring Break</w:t>
      </w:r>
      <w:r w:rsidR="00CE666F">
        <w:rPr>
          <w:rFonts w:ascii="Aptos" w:hAnsi="Aptos" w:cs="Arial"/>
          <w:color w:val="313131"/>
          <w:bdr w:val="none" w:sz="0" w:space="0" w:color="auto" w:frame="1"/>
        </w:rPr>
        <w:t xml:space="preserve"> (</w:t>
      </w:r>
      <w:r w:rsidR="00CE666F" w:rsidRPr="00CE666F">
        <w:rPr>
          <w:rFonts w:ascii="Aptos" w:hAnsi="Aptos" w:cs="Arial"/>
          <w:color w:val="313131"/>
          <w:bdr w:val="none" w:sz="0" w:space="0" w:color="auto" w:frame="1"/>
        </w:rPr>
        <w:t>Sun, Mar 15, 2026 - Sun, Mar 22, 2026</w:t>
      </w:r>
      <w:r w:rsidR="00CE666F">
        <w:rPr>
          <w:rFonts w:ascii="Aptos" w:hAnsi="Aptos" w:cs="Arial"/>
          <w:color w:val="313131"/>
          <w:bdr w:val="none" w:sz="0" w:space="0" w:color="auto" w:frame="1"/>
        </w:rPr>
        <w:t>)</w:t>
      </w:r>
    </w:p>
    <w:p w14:paraId="563B835A" w14:textId="4E3EC080"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10: Monday, </w:t>
      </w:r>
      <w:r w:rsidR="0095307F">
        <w:rPr>
          <w:rFonts w:ascii="Aptos" w:hAnsi="Aptos" w:cs="Arial"/>
          <w:color w:val="313131"/>
          <w:bdr w:val="none" w:sz="0" w:space="0" w:color="auto" w:frame="1"/>
        </w:rPr>
        <w:t>March</w:t>
      </w:r>
      <w:r w:rsidR="00FF54D4">
        <w:rPr>
          <w:rFonts w:ascii="Aptos" w:hAnsi="Aptos" w:cs="Arial"/>
          <w:color w:val="313131"/>
          <w:bdr w:val="none" w:sz="0" w:space="0" w:color="auto" w:frame="1"/>
        </w:rPr>
        <w:t xml:space="preserve"> 23</w:t>
      </w:r>
    </w:p>
    <w:p w14:paraId="4CBC374A" w14:textId="5D567389"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11:</w:t>
      </w:r>
      <w:r w:rsidR="002613C0" w:rsidRPr="002E5651">
        <w:rPr>
          <w:rFonts w:ascii="Aptos" w:hAnsi="Aptos" w:cs="Arial"/>
          <w:color w:val="313131"/>
          <w:bdr w:val="none" w:sz="0" w:space="0" w:color="auto" w:frame="1"/>
        </w:rPr>
        <w:t xml:space="preserve"> Monday, </w:t>
      </w:r>
      <w:r w:rsidR="0095307F">
        <w:rPr>
          <w:rFonts w:ascii="Aptos" w:hAnsi="Aptos" w:cs="Arial"/>
          <w:color w:val="313131"/>
          <w:bdr w:val="none" w:sz="0" w:space="0" w:color="auto" w:frame="1"/>
        </w:rPr>
        <w:t>March</w:t>
      </w:r>
      <w:r w:rsidR="00FF54D4">
        <w:rPr>
          <w:rFonts w:ascii="Aptos" w:hAnsi="Aptos" w:cs="Arial"/>
          <w:color w:val="313131"/>
          <w:bdr w:val="none" w:sz="0" w:space="0" w:color="auto" w:frame="1"/>
        </w:rPr>
        <w:t xml:space="preserve"> 30</w:t>
      </w:r>
    </w:p>
    <w:p w14:paraId="40D890C3" w14:textId="54EA4967"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12:</w:t>
      </w:r>
      <w:r w:rsidR="002613C0" w:rsidRPr="002E5651">
        <w:rPr>
          <w:rFonts w:ascii="Aptos" w:hAnsi="Aptos" w:cs="Arial"/>
          <w:color w:val="313131"/>
          <w:bdr w:val="none" w:sz="0" w:space="0" w:color="auto" w:frame="1"/>
        </w:rPr>
        <w:t xml:space="preserve"> Monday, </w:t>
      </w:r>
      <w:r w:rsidR="0095307F">
        <w:rPr>
          <w:rFonts w:ascii="Aptos" w:hAnsi="Aptos" w:cs="Arial"/>
          <w:color w:val="313131"/>
          <w:bdr w:val="none" w:sz="0" w:space="0" w:color="auto" w:frame="1"/>
        </w:rPr>
        <w:t>April</w:t>
      </w:r>
      <w:r w:rsidR="00FF54D4">
        <w:rPr>
          <w:rFonts w:ascii="Aptos" w:hAnsi="Aptos" w:cs="Arial"/>
          <w:color w:val="313131"/>
          <w:bdr w:val="none" w:sz="0" w:space="0" w:color="auto" w:frame="1"/>
        </w:rPr>
        <w:t xml:space="preserve"> 6</w:t>
      </w:r>
    </w:p>
    <w:p w14:paraId="6B9CB1E7" w14:textId="4A256F6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13:</w:t>
      </w:r>
      <w:r w:rsidR="002613C0" w:rsidRPr="002E5651">
        <w:rPr>
          <w:rFonts w:ascii="Aptos" w:hAnsi="Aptos" w:cs="Arial"/>
          <w:color w:val="313131"/>
          <w:bdr w:val="none" w:sz="0" w:space="0" w:color="auto" w:frame="1"/>
        </w:rPr>
        <w:t xml:space="preserve"> Monday, </w:t>
      </w:r>
      <w:r w:rsidR="0095307F">
        <w:rPr>
          <w:rFonts w:ascii="Aptos" w:hAnsi="Aptos" w:cs="Arial"/>
          <w:color w:val="313131"/>
          <w:bdr w:val="none" w:sz="0" w:space="0" w:color="auto" w:frame="1"/>
        </w:rPr>
        <w:t>April</w:t>
      </w:r>
      <w:r w:rsidR="00FF54D4">
        <w:rPr>
          <w:rFonts w:ascii="Aptos" w:hAnsi="Aptos" w:cs="Arial"/>
          <w:color w:val="313131"/>
          <w:bdr w:val="none" w:sz="0" w:space="0" w:color="auto" w:frame="1"/>
        </w:rPr>
        <w:t xml:space="preserve"> 13</w:t>
      </w:r>
    </w:p>
    <w:p w14:paraId="4A12AC23" w14:textId="2969F33F" w:rsidR="004035FE" w:rsidRPr="002E5651" w:rsidRDefault="00FF54D4"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Pr>
          <w:rFonts w:ascii="Aptos" w:hAnsi="Aptos" w:cs="Arial"/>
          <w:color w:val="313131"/>
          <w:bdr w:val="none" w:sz="0" w:space="0" w:color="auto" w:frame="1"/>
        </w:rPr>
        <w:t>Week 14: Monday, April 20</w:t>
      </w:r>
    </w:p>
    <w:p w14:paraId="4D1CD62D" w14:textId="44C9EB7E" w:rsidR="002613C0"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15: Monday, </w:t>
      </w:r>
      <w:r w:rsidR="0065511E">
        <w:rPr>
          <w:rFonts w:ascii="Aptos" w:hAnsi="Aptos" w:cs="Arial"/>
          <w:color w:val="313131"/>
          <w:bdr w:val="none" w:sz="0" w:space="0" w:color="auto" w:frame="1"/>
        </w:rPr>
        <w:t>April 27</w:t>
      </w:r>
    </w:p>
    <w:p w14:paraId="306152B0" w14:textId="7BCAD746" w:rsidR="004035FE" w:rsidRDefault="002C51E4"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Pr>
          <w:rFonts w:ascii="Aptos" w:hAnsi="Aptos" w:cs="Arial"/>
          <w:color w:val="313131"/>
          <w:bdr w:val="none" w:sz="0" w:space="0" w:color="auto" w:frame="1"/>
        </w:rPr>
        <w:t xml:space="preserve">Week 16: </w:t>
      </w:r>
      <w:r w:rsidR="0065511E">
        <w:rPr>
          <w:rFonts w:ascii="Aptos" w:hAnsi="Aptos" w:cs="Arial"/>
          <w:color w:val="313131"/>
          <w:bdr w:val="none" w:sz="0" w:space="0" w:color="auto" w:frame="1"/>
        </w:rPr>
        <w:t xml:space="preserve">Monday, May </w:t>
      </w:r>
      <w:proofErr w:type="gramStart"/>
      <w:r w:rsidR="0065511E">
        <w:rPr>
          <w:rFonts w:ascii="Aptos" w:hAnsi="Aptos" w:cs="Arial"/>
          <w:color w:val="313131"/>
          <w:bdr w:val="none" w:sz="0" w:space="0" w:color="auto" w:frame="1"/>
        </w:rPr>
        <w:t>4</w:t>
      </w:r>
      <w:r w:rsidR="005A62D7">
        <w:rPr>
          <w:rFonts w:ascii="Aptos" w:hAnsi="Aptos" w:cs="Arial"/>
          <w:color w:val="313131"/>
          <w:bdr w:val="none" w:sz="0" w:space="0" w:color="auto" w:frame="1"/>
        </w:rPr>
        <w:t xml:space="preserve"> ;</w:t>
      </w:r>
      <w:proofErr w:type="gramEnd"/>
      <w:r w:rsidR="005A62D7">
        <w:rPr>
          <w:rFonts w:ascii="Aptos" w:hAnsi="Aptos" w:cs="Arial"/>
          <w:color w:val="313131"/>
          <w:bdr w:val="none" w:sz="0" w:space="0" w:color="auto" w:frame="1"/>
        </w:rPr>
        <w:t xml:space="preserve"> </w:t>
      </w:r>
      <w:r w:rsidR="002613C0" w:rsidRPr="002E5651">
        <w:rPr>
          <w:rFonts w:ascii="Aptos" w:hAnsi="Aptos" w:cs="Arial"/>
          <w:color w:val="313131"/>
          <w:bdr w:val="none" w:sz="0" w:space="0" w:color="auto" w:frame="1"/>
        </w:rPr>
        <w:t>Friday,</w:t>
      </w:r>
      <w:r>
        <w:rPr>
          <w:rFonts w:ascii="Aptos" w:hAnsi="Aptos" w:cs="Arial"/>
          <w:color w:val="313131"/>
          <w:bdr w:val="none" w:sz="0" w:space="0" w:color="auto" w:frame="1"/>
        </w:rPr>
        <w:t xml:space="preserve"> May 8</w:t>
      </w:r>
      <w:r w:rsidR="004035FE" w:rsidRPr="002E5651">
        <w:rPr>
          <w:rFonts w:ascii="Aptos" w:hAnsi="Aptos" w:cs="Arial"/>
          <w:color w:val="313131"/>
          <w:bdr w:val="none" w:sz="0" w:space="0" w:color="auto" w:frame="1"/>
        </w:rPr>
        <w:t>, Close of Classes, Deadline for All Work in Rhetoric</w:t>
      </w:r>
    </w:p>
    <w:p w14:paraId="644CAB7F" w14:textId="77777777" w:rsidR="00C61C08" w:rsidRPr="002E5651" w:rsidRDefault="00C61C08"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0C4F1C71" w14:textId="4BD5DDE1" w:rsidR="004035FE" w:rsidRPr="002E5651" w:rsidRDefault="004035FE" w:rsidP="00C61C08">
      <w:pPr>
        <w:pStyle w:val="NormalWeb"/>
        <w:shd w:val="clear" w:color="auto" w:fill="FFFFFF"/>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Final</w:t>
      </w:r>
      <w:r w:rsidR="00C61C08">
        <w:rPr>
          <w:rFonts w:ascii="Aptos" w:hAnsi="Aptos" w:cs="Arial"/>
          <w:color w:val="313131"/>
          <w:bdr w:val="none" w:sz="0" w:space="0" w:color="auto" w:frame="1"/>
        </w:rPr>
        <w:t>s</w:t>
      </w:r>
      <w:r w:rsidRPr="002E5651">
        <w:rPr>
          <w:rFonts w:ascii="Aptos" w:hAnsi="Aptos" w:cs="Arial"/>
          <w:color w:val="313131"/>
          <w:bdr w:val="none" w:sz="0" w:space="0" w:color="auto" w:frame="1"/>
        </w:rPr>
        <w:t xml:space="preserve"> Week</w:t>
      </w:r>
      <w:r w:rsidR="002613C0" w:rsidRPr="002E5651">
        <w:rPr>
          <w:rFonts w:ascii="Aptos" w:hAnsi="Aptos" w:cs="Arial"/>
          <w:color w:val="313131"/>
          <w:bdr w:val="none" w:sz="0" w:space="0" w:color="auto" w:frame="1"/>
        </w:rPr>
        <w:t xml:space="preserve">: </w:t>
      </w:r>
      <w:r w:rsidR="00C61C08" w:rsidRPr="00C61C08">
        <w:rPr>
          <w:rFonts w:ascii="Aptos" w:hAnsi="Aptos" w:cs="Arial"/>
          <w:color w:val="313131"/>
          <w:bdr w:val="none" w:sz="0" w:space="0" w:color="auto" w:frame="1"/>
        </w:rPr>
        <w:t>Mon, May 11, 2026 - Fri, May 15, 2026</w:t>
      </w:r>
      <w:r w:rsidR="00C61C08">
        <w:rPr>
          <w:rFonts w:ascii="Aptos" w:hAnsi="Aptos" w:cs="Arial"/>
          <w:color w:val="313131"/>
          <w:bdr w:val="none" w:sz="0" w:space="0" w:color="auto" w:frame="1"/>
        </w:rPr>
        <w:t xml:space="preserve">. </w:t>
      </w:r>
      <w:r w:rsidRPr="002E5651">
        <w:rPr>
          <w:rFonts w:ascii="Aptos" w:hAnsi="Aptos" w:cs="Arial"/>
          <w:color w:val="313131"/>
          <w:bdr w:val="none" w:sz="0" w:space="0" w:color="auto" w:frame="1"/>
        </w:rPr>
        <w:t xml:space="preserve">There is no final exam in Rhetoric, as it is a skills course. Good luck </w:t>
      </w:r>
      <w:proofErr w:type="gramStart"/>
      <w:r w:rsidRPr="002E5651">
        <w:rPr>
          <w:rFonts w:ascii="Aptos" w:hAnsi="Aptos" w:cs="Arial"/>
          <w:color w:val="313131"/>
          <w:bdr w:val="none" w:sz="0" w:space="0" w:color="auto" w:frame="1"/>
        </w:rPr>
        <w:t>on</w:t>
      </w:r>
      <w:proofErr w:type="gramEnd"/>
      <w:r w:rsidRPr="002E5651">
        <w:rPr>
          <w:rFonts w:ascii="Aptos" w:hAnsi="Aptos" w:cs="Arial"/>
          <w:color w:val="313131"/>
          <w:bdr w:val="none" w:sz="0" w:space="0" w:color="auto" w:frame="1"/>
        </w:rPr>
        <w:t xml:space="preserve"> </w:t>
      </w:r>
      <w:r w:rsidR="002613C0" w:rsidRPr="002E5651">
        <w:rPr>
          <w:rFonts w:ascii="Aptos" w:hAnsi="Aptos" w:cs="Arial"/>
          <w:color w:val="313131"/>
          <w:bdr w:val="none" w:sz="0" w:space="0" w:color="auto" w:frame="1"/>
        </w:rPr>
        <w:t xml:space="preserve">the </w:t>
      </w:r>
      <w:r w:rsidRPr="002E5651">
        <w:rPr>
          <w:rFonts w:ascii="Aptos" w:hAnsi="Aptos" w:cs="Arial"/>
          <w:color w:val="313131"/>
          <w:bdr w:val="none" w:sz="0" w:space="0" w:color="auto" w:frame="1"/>
        </w:rPr>
        <w:t>final</w:t>
      </w:r>
      <w:r w:rsidR="00B84892">
        <w:rPr>
          <w:rFonts w:ascii="Aptos" w:hAnsi="Aptos" w:cs="Arial"/>
          <w:color w:val="313131"/>
          <w:bdr w:val="none" w:sz="0" w:space="0" w:color="auto" w:frame="1"/>
        </w:rPr>
        <w:t xml:space="preserve"> examinations </w:t>
      </w:r>
      <w:r w:rsidR="002613C0" w:rsidRPr="002E5651">
        <w:rPr>
          <w:rFonts w:ascii="Aptos" w:hAnsi="Aptos" w:cs="Arial"/>
          <w:color w:val="313131"/>
          <w:bdr w:val="none" w:sz="0" w:space="0" w:color="auto" w:frame="1"/>
        </w:rPr>
        <w:t>of</w:t>
      </w:r>
      <w:r w:rsidRPr="002E5651">
        <w:rPr>
          <w:rFonts w:ascii="Aptos" w:hAnsi="Aptos" w:cs="Arial"/>
          <w:color w:val="313131"/>
          <w:bdr w:val="none" w:sz="0" w:space="0" w:color="auto" w:frame="1"/>
        </w:rPr>
        <w:t xml:space="preserve"> your content </w:t>
      </w:r>
      <w:proofErr w:type="gramStart"/>
      <w:r w:rsidRPr="002E5651">
        <w:rPr>
          <w:rFonts w:ascii="Aptos" w:hAnsi="Aptos" w:cs="Arial"/>
          <w:color w:val="313131"/>
          <w:bdr w:val="none" w:sz="0" w:space="0" w:color="auto" w:frame="1"/>
        </w:rPr>
        <w:t>courses, and</w:t>
      </w:r>
      <w:proofErr w:type="gramEnd"/>
      <w:r w:rsidRPr="002E5651">
        <w:rPr>
          <w:rFonts w:ascii="Aptos" w:hAnsi="Aptos" w:cs="Arial"/>
          <w:color w:val="313131"/>
          <w:bdr w:val="none" w:sz="0" w:space="0" w:color="auto" w:frame="1"/>
        </w:rPr>
        <w:t xml:space="preserve"> </w:t>
      </w:r>
      <w:r w:rsidRPr="002E5651">
        <w:rPr>
          <w:rFonts w:ascii="Aptos" w:hAnsi="Aptos" w:cs="Arial"/>
          <w:color w:val="313131"/>
          <w:bdr w:val="none" w:sz="0" w:space="0" w:color="auto" w:frame="1"/>
        </w:rPr>
        <w:lastRenderedPageBreak/>
        <w:t>remember that all work in Rhetoric must be submitted by the end of the last week of classes</w:t>
      </w:r>
      <w:r w:rsidR="002613C0" w:rsidRPr="002E5651">
        <w:rPr>
          <w:rFonts w:ascii="Aptos" w:hAnsi="Aptos" w:cs="Arial"/>
          <w:color w:val="313131"/>
          <w:bdr w:val="none" w:sz="0" w:space="0" w:color="auto" w:frame="1"/>
        </w:rPr>
        <w:t xml:space="preserve"> (</w:t>
      </w:r>
      <w:r w:rsidR="00B84892">
        <w:rPr>
          <w:rFonts w:ascii="Aptos" w:hAnsi="Aptos" w:cs="Arial"/>
          <w:color w:val="313131"/>
          <w:bdr w:val="none" w:sz="0" w:space="0" w:color="auto" w:frame="1"/>
        </w:rPr>
        <w:t>May 8</w:t>
      </w:r>
      <w:r w:rsidR="00B84892" w:rsidRPr="00B84892">
        <w:rPr>
          <w:rFonts w:ascii="Aptos" w:hAnsi="Aptos" w:cs="Arial"/>
          <w:color w:val="313131"/>
          <w:bdr w:val="none" w:sz="0" w:space="0" w:color="auto" w:frame="1"/>
          <w:vertAlign w:val="superscript"/>
        </w:rPr>
        <w:t>th</w:t>
      </w:r>
      <w:r w:rsidR="00B84892">
        <w:rPr>
          <w:rFonts w:ascii="Aptos" w:hAnsi="Aptos" w:cs="Arial"/>
          <w:color w:val="313131"/>
          <w:bdr w:val="none" w:sz="0" w:space="0" w:color="auto" w:frame="1"/>
        </w:rPr>
        <w:t xml:space="preserve">). </w:t>
      </w:r>
    </w:p>
    <w:sectPr w:rsidR="004035FE" w:rsidRPr="002E5651" w:rsidSect="00695890">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3EE6" w14:textId="77777777" w:rsidR="00D63C19" w:rsidRDefault="00D63C19" w:rsidP="00695890">
      <w:r>
        <w:separator/>
      </w:r>
    </w:p>
  </w:endnote>
  <w:endnote w:type="continuationSeparator" w:id="0">
    <w:p w14:paraId="241159DB" w14:textId="77777777" w:rsidR="00D63C19" w:rsidRDefault="00D63C19"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9299" w14:textId="77777777" w:rsidR="00D63C19" w:rsidRDefault="00D63C19" w:rsidP="00695890">
      <w:r>
        <w:separator/>
      </w:r>
    </w:p>
  </w:footnote>
  <w:footnote w:type="continuationSeparator" w:id="0">
    <w:p w14:paraId="76857BED" w14:textId="77777777" w:rsidR="00D63C19" w:rsidRDefault="00D63C19"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7642B"/>
    <w:multiLevelType w:val="hybridMultilevel"/>
    <w:tmpl w:val="350201B0"/>
    <w:lvl w:ilvl="0" w:tplc="F83CD1B8">
      <w:start w:val="4"/>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0"/>
  </w:num>
  <w:num w:numId="7" w16cid:durableId="673531484">
    <w:abstractNumId w:val="5"/>
  </w:num>
  <w:num w:numId="8" w16cid:durableId="18169363">
    <w:abstractNumId w:val="7"/>
  </w:num>
  <w:num w:numId="9" w16cid:durableId="1703943239">
    <w:abstractNumId w:val="0"/>
  </w:num>
  <w:num w:numId="10" w16cid:durableId="1748108951">
    <w:abstractNumId w:val="11"/>
  </w:num>
  <w:num w:numId="11" w16cid:durableId="392242482">
    <w:abstractNumId w:val="3"/>
  </w:num>
  <w:num w:numId="12" w16cid:durableId="187573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2962"/>
    <w:rsid w:val="00023CF7"/>
    <w:rsid w:val="00024AC2"/>
    <w:rsid w:val="000300AC"/>
    <w:rsid w:val="0003378E"/>
    <w:rsid w:val="000374D9"/>
    <w:rsid w:val="00043F2C"/>
    <w:rsid w:val="00044DAB"/>
    <w:rsid w:val="000452A5"/>
    <w:rsid w:val="00052B34"/>
    <w:rsid w:val="00057FA5"/>
    <w:rsid w:val="000702C5"/>
    <w:rsid w:val="0007173C"/>
    <w:rsid w:val="00072CB3"/>
    <w:rsid w:val="00082852"/>
    <w:rsid w:val="00085D4D"/>
    <w:rsid w:val="0009591C"/>
    <w:rsid w:val="000B2DBA"/>
    <w:rsid w:val="000B478E"/>
    <w:rsid w:val="000B4BDF"/>
    <w:rsid w:val="000B7587"/>
    <w:rsid w:val="000C2064"/>
    <w:rsid w:val="000C2282"/>
    <w:rsid w:val="000C33A1"/>
    <w:rsid w:val="000C3FCD"/>
    <w:rsid w:val="000C4687"/>
    <w:rsid w:val="000D5439"/>
    <w:rsid w:val="000E045A"/>
    <w:rsid w:val="000E2204"/>
    <w:rsid w:val="000E3A62"/>
    <w:rsid w:val="000E4FD9"/>
    <w:rsid w:val="000F15CD"/>
    <w:rsid w:val="000F2BB2"/>
    <w:rsid w:val="00100713"/>
    <w:rsid w:val="00110BC7"/>
    <w:rsid w:val="001130E7"/>
    <w:rsid w:val="00114842"/>
    <w:rsid w:val="00117298"/>
    <w:rsid w:val="00126B98"/>
    <w:rsid w:val="001373CF"/>
    <w:rsid w:val="001374C4"/>
    <w:rsid w:val="00140965"/>
    <w:rsid w:val="001412BB"/>
    <w:rsid w:val="001530FF"/>
    <w:rsid w:val="001618FC"/>
    <w:rsid w:val="00164FE8"/>
    <w:rsid w:val="00167518"/>
    <w:rsid w:val="00170ED2"/>
    <w:rsid w:val="00177845"/>
    <w:rsid w:val="001827DB"/>
    <w:rsid w:val="00183302"/>
    <w:rsid w:val="00184E66"/>
    <w:rsid w:val="001923A1"/>
    <w:rsid w:val="001954EE"/>
    <w:rsid w:val="00196B7B"/>
    <w:rsid w:val="001A31A4"/>
    <w:rsid w:val="001A463F"/>
    <w:rsid w:val="001B18E9"/>
    <w:rsid w:val="001B5780"/>
    <w:rsid w:val="001C44B5"/>
    <w:rsid w:val="001D08C3"/>
    <w:rsid w:val="001D7089"/>
    <w:rsid w:val="001E0C64"/>
    <w:rsid w:val="001E50F4"/>
    <w:rsid w:val="001F1FD5"/>
    <w:rsid w:val="001F2052"/>
    <w:rsid w:val="00201A62"/>
    <w:rsid w:val="002073C4"/>
    <w:rsid w:val="002134E9"/>
    <w:rsid w:val="002177C9"/>
    <w:rsid w:val="00221CBF"/>
    <w:rsid w:val="00222DA1"/>
    <w:rsid w:val="00234CF4"/>
    <w:rsid w:val="00235973"/>
    <w:rsid w:val="00237DF3"/>
    <w:rsid w:val="002434A1"/>
    <w:rsid w:val="00246014"/>
    <w:rsid w:val="002613C0"/>
    <w:rsid w:val="00262E6E"/>
    <w:rsid w:val="0027523A"/>
    <w:rsid w:val="00277731"/>
    <w:rsid w:val="00277774"/>
    <w:rsid w:val="00277ACB"/>
    <w:rsid w:val="00280889"/>
    <w:rsid w:val="002809C4"/>
    <w:rsid w:val="0029428D"/>
    <w:rsid w:val="002958B4"/>
    <w:rsid w:val="002A09F3"/>
    <w:rsid w:val="002A342C"/>
    <w:rsid w:val="002A62EA"/>
    <w:rsid w:val="002B51E9"/>
    <w:rsid w:val="002C089E"/>
    <w:rsid w:val="002C2CC5"/>
    <w:rsid w:val="002C3C8A"/>
    <w:rsid w:val="002C51E4"/>
    <w:rsid w:val="002D0369"/>
    <w:rsid w:val="002D322A"/>
    <w:rsid w:val="002E02CB"/>
    <w:rsid w:val="002E1EF6"/>
    <w:rsid w:val="002E5651"/>
    <w:rsid w:val="002E6912"/>
    <w:rsid w:val="002F37C8"/>
    <w:rsid w:val="002F6730"/>
    <w:rsid w:val="002F7FCB"/>
    <w:rsid w:val="00305413"/>
    <w:rsid w:val="00312630"/>
    <w:rsid w:val="003152E2"/>
    <w:rsid w:val="0032322F"/>
    <w:rsid w:val="003266A0"/>
    <w:rsid w:val="00327534"/>
    <w:rsid w:val="00330B0B"/>
    <w:rsid w:val="003326CD"/>
    <w:rsid w:val="003357ED"/>
    <w:rsid w:val="00337EDC"/>
    <w:rsid w:val="00341859"/>
    <w:rsid w:val="00343E95"/>
    <w:rsid w:val="00345E20"/>
    <w:rsid w:val="003463E7"/>
    <w:rsid w:val="003604F6"/>
    <w:rsid w:val="003648E2"/>
    <w:rsid w:val="0036576F"/>
    <w:rsid w:val="0036699B"/>
    <w:rsid w:val="00371B52"/>
    <w:rsid w:val="00373B35"/>
    <w:rsid w:val="00373F3B"/>
    <w:rsid w:val="00381C7A"/>
    <w:rsid w:val="00383EE0"/>
    <w:rsid w:val="00394EB1"/>
    <w:rsid w:val="00394EBD"/>
    <w:rsid w:val="003A5B53"/>
    <w:rsid w:val="003A764E"/>
    <w:rsid w:val="003C2FEC"/>
    <w:rsid w:val="003C54F5"/>
    <w:rsid w:val="003C6614"/>
    <w:rsid w:val="003D635A"/>
    <w:rsid w:val="003E161E"/>
    <w:rsid w:val="003E1C6B"/>
    <w:rsid w:val="003E1CD7"/>
    <w:rsid w:val="003F4E0F"/>
    <w:rsid w:val="003F5370"/>
    <w:rsid w:val="003F734B"/>
    <w:rsid w:val="00400FFD"/>
    <w:rsid w:val="004035FE"/>
    <w:rsid w:val="00404662"/>
    <w:rsid w:val="004156F2"/>
    <w:rsid w:val="004203B1"/>
    <w:rsid w:val="00421A1E"/>
    <w:rsid w:val="00430EDE"/>
    <w:rsid w:val="00431EB2"/>
    <w:rsid w:val="00431F0D"/>
    <w:rsid w:val="004460A6"/>
    <w:rsid w:val="0045601D"/>
    <w:rsid w:val="004564A6"/>
    <w:rsid w:val="004609A8"/>
    <w:rsid w:val="00465E62"/>
    <w:rsid w:val="00466EAB"/>
    <w:rsid w:val="00482158"/>
    <w:rsid w:val="004824AA"/>
    <w:rsid w:val="00490FDF"/>
    <w:rsid w:val="00492044"/>
    <w:rsid w:val="00496591"/>
    <w:rsid w:val="004A7F30"/>
    <w:rsid w:val="004B04F3"/>
    <w:rsid w:val="004B24F0"/>
    <w:rsid w:val="004C327A"/>
    <w:rsid w:val="004C484D"/>
    <w:rsid w:val="004C5F81"/>
    <w:rsid w:val="004D0F96"/>
    <w:rsid w:val="004D717E"/>
    <w:rsid w:val="004E0312"/>
    <w:rsid w:val="004E4C5F"/>
    <w:rsid w:val="004E78ED"/>
    <w:rsid w:val="004F78DE"/>
    <w:rsid w:val="005043C2"/>
    <w:rsid w:val="00504B08"/>
    <w:rsid w:val="005100AD"/>
    <w:rsid w:val="00513E89"/>
    <w:rsid w:val="00514E02"/>
    <w:rsid w:val="005167CC"/>
    <w:rsid w:val="00534C70"/>
    <w:rsid w:val="005405EA"/>
    <w:rsid w:val="00543B2B"/>
    <w:rsid w:val="00550B61"/>
    <w:rsid w:val="00561E4F"/>
    <w:rsid w:val="00565D9B"/>
    <w:rsid w:val="005713E4"/>
    <w:rsid w:val="00572AAF"/>
    <w:rsid w:val="005818DA"/>
    <w:rsid w:val="00583CFD"/>
    <w:rsid w:val="00594F02"/>
    <w:rsid w:val="005A458E"/>
    <w:rsid w:val="005A62D7"/>
    <w:rsid w:val="005B073D"/>
    <w:rsid w:val="005C1A37"/>
    <w:rsid w:val="005C3981"/>
    <w:rsid w:val="005C3D77"/>
    <w:rsid w:val="005E410E"/>
    <w:rsid w:val="005E480C"/>
    <w:rsid w:val="005F2DF5"/>
    <w:rsid w:val="005F5D0D"/>
    <w:rsid w:val="005F7A10"/>
    <w:rsid w:val="00601A0A"/>
    <w:rsid w:val="00601E9D"/>
    <w:rsid w:val="00606576"/>
    <w:rsid w:val="006141B9"/>
    <w:rsid w:val="00614BE9"/>
    <w:rsid w:val="00620D7B"/>
    <w:rsid w:val="0062199C"/>
    <w:rsid w:val="006355EE"/>
    <w:rsid w:val="0064062B"/>
    <w:rsid w:val="00642CB3"/>
    <w:rsid w:val="00642E3D"/>
    <w:rsid w:val="0064384D"/>
    <w:rsid w:val="006444AF"/>
    <w:rsid w:val="006502A4"/>
    <w:rsid w:val="006507D2"/>
    <w:rsid w:val="0065511E"/>
    <w:rsid w:val="00670809"/>
    <w:rsid w:val="006723ED"/>
    <w:rsid w:val="00683648"/>
    <w:rsid w:val="00687B02"/>
    <w:rsid w:val="006939BF"/>
    <w:rsid w:val="00694A32"/>
    <w:rsid w:val="00695890"/>
    <w:rsid w:val="006A499D"/>
    <w:rsid w:val="006A4EEB"/>
    <w:rsid w:val="006B29C2"/>
    <w:rsid w:val="006B2C75"/>
    <w:rsid w:val="006B5274"/>
    <w:rsid w:val="006C6945"/>
    <w:rsid w:val="006C6E6A"/>
    <w:rsid w:val="006D3BB3"/>
    <w:rsid w:val="006D4C54"/>
    <w:rsid w:val="006E0DF3"/>
    <w:rsid w:val="006E16F2"/>
    <w:rsid w:val="006E2C73"/>
    <w:rsid w:val="006F1166"/>
    <w:rsid w:val="006F2DB2"/>
    <w:rsid w:val="006F6D8B"/>
    <w:rsid w:val="006F7261"/>
    <w:rsid w:val="00710DCA"/>
    <w:rsid w:val="00714DE3"/>
    <w:rsid w:val="00716FCB"/>
    <w:rsid w:val="00723185"/>
    <w:rsid w:val="00734D1B"/>
    <w:rsid w:val="00767688"/>
    <w:rsid w:val="00775DA8"/>
    <w:rsid w:val="00781FF1"/>
    <w:rsid w:val="007901B6"/>
    <w:rsid w:val="00794630"/>
    <w:rsid w:val="007A08C0"/>
    <w:rsid w:val="007A4072"/>
    <w:rsid w:val="007A4770"/>
    <w:rsid w:val="007B07CE"/>
    <w:rsid w:val="007B4BF8"/>
    <w:rsid w:val="007B7647"/>
    <w:rsid w:val="007C1499"/>
    <w:rsid w:val="007C4A1C"/>
    <w:rsid w:val="007C6BC1"/>
    <w:rsid w:val="007D1FD2"/>
    <w:rsid w:val="007D5FC4"/>
    <w:rsid w:val="007E267D"/>
    <w:rsid w:val="007E497E"/>
    <w:rsid w:val="007F153D"/>
    <w:rsid w:val="007F3F50"/>
    <w:rsid w:val="00800FFA"/>
    <w:rsid w:val="0080331D"/>
    <w:rsid w:val="00807A60"/>
    <w:rsid w:val="00811FC8"/>
    <w:rsid w:val="00820292"/>
    <w:rsid w:val="00827EE1"/>
    <w:rsid w:val="00831D8B"/>
    <w:rsid w:val="00835873"/>
    <w:rsid w:val="0084068C"/>
    <w:rsid w:val="00840CCE"/>
    <w:rsid w:val="0084555B"/>
    <w:rsid w:val="00853C46"/>
    <w:rsid w:val="00853ED6"/>
    <w:rsid w:val="0085429C"/>
    <w:rsid w:val="00855A7B"/>
    <w:rsid w:val="008563D6"/>
    <w:rsid w:val="00866965"/>
    <w:rsid w:val="00876735"/>
    <w:rsid w:val="00881175"/>
    <w:rsid w:val="008836DB"/>
    <w:rsid w:val="00883A1F"/>
    <w:rsid w:val="008904E1"/>
    <w:rsid w:val="0089225B"/>
    <w:rsid w:val="008A04DE"/>
    <w:rsid w:val="008A598D"/>
    <w:rsid w:val="008A6742"/>
    <w:rsid w:val="008B48E7"/>
    <w:rsid w:val="008B6801"/>
    <w:rsid w:val="008B7C80"/>
    <w:rsid w:val="008B7FD8"/>
    <w:rsid w:val="008C71F3"/>
    <w:rsid w:val="008D5406"/>
    <w:rsid w:val="008F4B35"/>
    <w:rsid w:val="008F6E39"/>
    <w:rsid w:val="009104CA"/>
    <w:rsid w:val="00922E80"/>
    <w:rsid w:val="00923DA9"/>
    <w:rsid w:val="00935849"/>
    <w:rsid w:val="00935BE0"/>
    <w:rsid w:val="00943952"/>
    <w:rsid w:val="009479D5"/>
    <w:rsid w:val="00951801"/>
    <w:rsid w:val="0095307F"/>
    <w:rsid w:val="00956E51"/>
    <w:rsid w:val="009576D7"/>
    <w:rsid w:val="00964C3D"/>
    <w:rsid w:val="00965968"/>
    <w:rsid w:val="00966950"/>
    <w:rsid w:val="00971EDA"/>
    <w:rsid w:val="00982FED"/>
    <w:rsid w:val="00987822"/>
    <w:rsid w:val="009918A3"/>
    <w:rsid w:val="009A28FE"/>
    <w:rsid w:val="009A5A77"/>
    <w:rsid w:val="009A7817"/>
    <w:rsid w:val="009B4C59"/>
    <w:rsid w:val="009B6790"/>
    <w:rsid w:val="009C1738"/>
    <w:rsid w:val="009D0715"/>
    <w:rsid w:val="009D1711"/>
    <w:rsid w:val="009E58CF"/>
    <w:rsid w:val="009E7E15"/>
    <w:rsid w:val="009F4577"/>
    <w:rsid w:val="009F5147"/>
    <w:rsid w:val="00A0422F"/>
    <w:rsid w:val="00A15038"/>
    <w:rsid w:val="00A16590"/>
    <w:rsid w:val="00A174F7"/>
    <w:rsid w:val="00A2072F"/>
    <w:rsid w:val="00A3717E"/>
    <w:rsid w:val="00A42CEE"/>
    <w:rsid w:val="00A51B27"/>
    <w:rsid w:val="00A54FEA"/>
    <w:rsid w:val="00A57BD4"/>
    <w:rsid w:val="00A611C3"/>
    <w:rsid w:val="00A616DF"/>
    <w:rsid w:val="00A6252C"/>
    <w:rsid w:val="00A70005"/>
    <w:rsid w:val="00A76883"/>
    <w:rsid w:val="00A76DC9"/>
    <w:rsid w:val="00A81163"/>
    <w:rsid w:val="00A8223B"/>
    <w:rsid w:val="00A84B2C"/>
    <w:rsid w:val="00A91265"/>
    <w:rsid w:val="00A91CD0"/>
    <w:rsid w:val="00A949C2"/>
    <w:rsid w:val="00A95D77"/>
    <w:rsid w:val="00A964BE"/>
    <w:rsid w:val="00A97808"/>
    <w:rsid w:val="00AA12CD"/>
    <w:rsid w:val="00AA2FFE"/>
    <w:rsid w:val="00AA6E36"/>
    <w:rsid w:val="00AB02C3"/>
    <w:rsid w:val="00AB490A"/>
    <w:rsid w:val="00AB7079"/>
    <w:rsid w:val="00AB7447"/>
    <w:rsid w:val="00AC0451"/>
    <w:rsid w:val="00AC58DE"/>
    <w:rsid w:val="00AD2F1A"/>
    <w:rsid w:val="00AD41FF"/>
    <w:rsid w:val="00B06E8F"/>
    <w:rsid w:val="00B26E6B"/>
    <w:rsid w:val="00B36A53"/>
    <w:rsid w:val="00B46A1C"/>
    <w:rsid w:val="00B4765B"/>
    <w:rsid w:val="00B53F86"/>
    <w:rsid w:val="00B547BD"/>
    <w:rsid w:val="00B57696"/>
    <w:rsid w:val="00B63252"/>
    <w:rsid w:val="00B645F6"/>
    <w:rsid w:val="00B67A4B"/>
    <w:rsid w:val="00B67CA3"/>
    <w:rsid w:val="00B768EC"/>
    <w:rsid w:val="00B84892"/>
    <w:rsid w:val="00B87FC2"/>
    <w:rsid w:val="00B917FB"/>
    <w:rsid w:val="00BB06AC"/>
    <w:rsid w:val="00BB4685"/>
    <w:rsid w:val="00BC7DFD"/>
    <w:rsid w:val="00BD08A5"/>
    <w:rsid w:val="00BD0D6D"/>
    <w:rsid w:val="00BD481F"/>
    <w:rsid w:val="00BE2276"/>
    <w:rsid w:val="00BE79C4"/>
    <w:rsid w:val="00BF59C3"/>
    <w:rsid w:val="00C10A25"/>
    <w:rsid w:val="00C12B56"/>
    <w:rsid w:val="00C12BCD"/>
    <w:rsid w:val="00C32E6F"/>
    <w:rsid w:val="00C33F4E"/>
    <w:rsid w:val="00C449EE"/>
    <w:rsid w:val="00C44F8A"/>
    <w:rsid w:val="00C5235A"/>
    <w:rsid w:val="00C5495B"/>
    <w:rsid w:val="00C619EE"/>
    <w:rsid w:val="00C61C08"/>
    <w:rsid w:val="00C733F4"/>
    <w:rsid w:val="00C73A3A"/>
    <w:rsid w:val="00C7605C"/>
    <w:rsid w:val="00C77492"/>
    <w:rsid w:val="00C81697"/>
    <w:rsid w:val="00C83726"/>
    <w:rsid w:val="00C86B1F"/>
    <w:rsid w:val="00C87744"/>
    <w:rsid w:val="00C90987"/>
    <w:rsid w:val="00C920B0"/>
    <w:rsid w:val="00C955B2"/>
    <w:rsid w:val="00CA1FF0"/>
    <w:rsid w:val="00CA24FF"/>
    <w:rsid w:val="00CA2A61"/>
    <w:rsid w:val="00CA4A35"/>
    <w:rsid w:val="00CA52E1"/>
    <w:rsid w:val="00CB23FF"/>
    <w:rsid w:val="00CC6B1C"/>
    <w:rsid w:val="00CD1118"/>
    <w:rsid w:val="00CE4D20"/>
    <w:rsid w:val="00CE502A"/>
    <w:rsid w:val="00CE666F"/>
    <w:rsid w:val="00CF5C59"/>
    <w:rsid w:val="00D02B88"/>
    <w:rsid w:val="00D054A2"/>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63C19"/>
    <w:rsid w:val="00D728AB"/>
    <w:rsid w:val="00D77821"/>
    <w:rsid w:val="00D8182D"/>
    <w:rsid w:val="00DA0054"/>
    <w:rsid w:val="00DA0BA1"/>
    <w:rsid w:val="00DA3B4D"/>
    <w:rsid w:val="00DB00DD"/>
    <w:rsid w:val="00DB4648"/>
    <w:rsid w:val="00DC73F4"/>
    <w:rsid w:val="00DC7CCD"/>
    <w:rsid w:val="00DD06C4"/>
    <w:rsid w:val="00DD43CE"/>
    <w:rsid w:val="00DD4F89"/>
    <w:rsid w:val="00DE1B42"/>
    <w:rsid w:val="00DE4219"/>
    <w:rsid w:val="00DF244D"/>
    <w:rsid w:val="00DF2BC0"/>
    <w:rsid w:val="00DF3C74"/>
    <w:rsid w:val="00DF69CD"/>
    <w:rsid w:val="00E04FB1"/>
    <w:rsid w:val="00E05C02"/>
    <w:rsid w:val="00E13BF5"/>
    <w:rsid w:val="00E24C39"/>
    <w:rsid w:val="00E2789B"/>
    <w:rsid w:val="00E27BE7"/>
    <w:rsid w:val="00E331DC"/>
    <w:rsid w:val="00E34478"/>
    <w:rsid w:val="00E34499"/>
    <w:rsid w:val="00E35CCE"/>
    <w:rsid w:val="00E430CE"/>
    <w:rsid w:val="00E438A7"/>
    <w:rsid w:val="00E51506"/>
    <w:rsid w:val="00E74CEF"/>
    <w:rsid w:val="00E8096D"/>
    <w:rsid w:val="00EB033A"/>
    <w:rsid w:val="00EB3D74"/>
    <w:rsid w:val="00EB74DA"/>
    <w:rsid w:val="00EC0C12"/>
    <w:rsid w:val="00EC3346"/>
    <w:rsid w:val="00ED7DEB"/>
    <w:rsid w:val="00ED7FCA"/>
    <w:rsid w:val="00EE0571"/>
    <w:rsid w:val="00EE1764"/>
    <w:rsid w:val="00EE19A6"/>
    <w:rsid w:val="00EE7F5D"/>
    <w:rsid w:val="00EF0166"/>
    <w:rsid w:val="00EF0572"/>
    <w:rsid w:val="00EF42DD"/>
    <w:rsid w:val="00EF7C10"/>
    <w:rsid w:val="00F006C6"/>
    <w:rsid w:val="00F113A4"/>
    <w:rsid w:val="00F13DD4"/>
    <w:rsid w:val="00F171DA"/>
    <w:rsid w:val="00F20D7F"/>
    <w:rsid w:val="00F2242A"/>
    <w:rsid w:val="00F23D44"/>
    <w:rsid w:val="00F25B22"/>
    <w:rsid w:val="00F27DAE"/>
    <w:rsid w:val="00F300BC"/>
    <w:rsid w:val="00F3047C"/>
    <w:rsid w:val="00F32880"/>
    <w:rsid w:val="00F3730D"/>
    <w:rsid w:val="00F4125F"/>
    <w:rsid w:val="00F44762"/>
    <w:rsid w:val="00F616DD"/>
    <w:rsid w:val="00F672B7"/>
    <w:rsid w:val="00F76B19"/>
    <w:rsid w:val="00F823F8"/>
    <w:rsid w:val="00F8462F"/>
    <w:rsid w:val="00F911DF"/>
    <w:rsid w:val="00F918DC"/>
    <w:rsid w:val="00F95BD5"/>
    <w:rsid w:val="00F969C6"/>
    <w:rsid w:val="00FB740F"/>
    <w:rsid w:val="00FB7A79"/>
    <w:rsid w:val="00FC10E0"/>
    <w:rsid w:val="00FC2E96"/>
    <w:rsid w:val="00FC73FD"/>
    <w:rsid w:val="00FD1030"/>
    <w:rsid w:val="00FD3BBF"/>
    <w:rsid w:val="00FD6C73"/>
    <w:rsid w:val="00FE7D1A"/>
    <w:rsid w:val="00FF0370"/>
    <w:rsid w:val="00FF31F4"/>
    <w:rsid w:val="00FF54D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hetoric.uiowa.edu/" TargetMode="External"/><Relationship Id="rId13" Type="http://schemas.openxmlformats.org/officeDocument/2006/relationships/hyperlink" Target="https://policy.clas.uiowa.edu/clas-policies-and-procedures/undergraduate-education/academic-misconduct-undergraduate" TargetMode="External"/><Relationship Id="rId18" Type="http://schemas.openxmlformats.org/officeDocument/2006/relationships/hyperlink" Target="https://www.lib.uiowa.edu/onebuttonstudi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s.uiowa.edu/students/handbook/academic-fraud-honor-code" TargetMode="External"/><Relationship Id="rId17" Type="http://schemas.openxmlformats.org/officeDocument/2006/relationships/hyperlink" Target="https://guides.lib.uiowa.edu/theperch" TargetMode="External"/><Relationship Id="rId2" Type="http://schemas.openxmlformats.org/officeDocument/2006/relationships/numbering" Target="numbering.xml"/><Relationship Id="rId16" Type="http://schemas.openxmlformats.org/officeDocument/2006/relationships/hyperlink" Target="http://www.lib.uiowa.edu/research/consult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on.uiowa.edu/index.shtml" TargetMode="External"/><Relationship Id="rId5" Type="http://schemas.openxmlformats.org/officeDocument/2006/relationships/webSettings" Target="webSettings.xml"/><Relationship Id="rId15" Type="http://schemas.openxmlformats.org/officeDocument/2006/relationships/hyperlink" Target="https://journalism.uiowa.edu/student-support/student-center" TargetMode="External"/><Relationship Id="rId10" Type="http://schemas.openxmlformats.org/officeDocument/2006/relationships/hyperlink" Target="https://clas.uiowa.edu/students/students-academic-policies/registration-policies" TargetMode="External"/><Relationship Id="rId19" Type="http://schemas.openxmlformats.org/officeDocument/2006/relationships/hyperlink" Target="https://provost.uiowa.edu/student-course-policies" TargetMode="External"/><Relationship Id="rId4" Type="http://schemas.openxmlformats.org/officeDocument/2006/relationships/settings" Target="settings.xml"/><Relationship Id="rId9" Type="http://schemas.openxmlformats.org/officeDocument/2006/relationships/hyperlink" Target="https://registrar.uiowa.edu/change-registration-myui" TargetMode="External"/><Relationship Id="rId14" Type="http://schemas.openxmlformats.org/officeDocument/2006/relationships/hyperlink" Target="http://writingcenter.uiow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2811</Words>
  <Characters>15522</Characters>
  <Application>Microsoft Office Word</Application>
  <DocSecurity>0</DocSecurity>
  <Lines>323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Cranston, Mike J</cp:lastModifiedBy>
  <cp:revision>2</cp:revision>
  <dcterms:created xsi:type="dcterms:W3CDTF">2026-01-05T22:12:00Z</dcterms:created>
  <dcterms:modified xsi:type="dcterms:W3CDTF">2026-01-05T22:12:00Z</dcterms:modified>
</cp:coreProperties>
</file>